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75" w:rsidRDefault="00F12A75"/>
    <w:p w:rsidR="00F12A75" w:rsidRDefault="00F12A75"/>
    <w:p w:rsidR="00F12A75" w:rsidRDefault="00B42B3A">
      <w:r w:rsidRPr="00B42B3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7C" w:rsidRPr="00E03CA1" w:rsidRDefault="006A17CB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CA1"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="00E1727C" w:rsidRPr="00E03CA1">
        <w:rPr>
          <w:rFonts w:ascii="Times New Roman" w:hAnsi="Times New Roman" w:cs="Times New Roman"/>
          <w:sz w:val="24"/>
          <w:szCs w:val="24"/>
        </w:rPr>
        <w:t>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обучающихся (воспитанников) каждой возрастной группы.</w:t>
      </w:r>
    </w:p>
    <w:p w:rsidR="00E1727C" w:rsidRPr="00E03CA1" w:rsidRDefault="006A17CB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1.4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. Режим занятий устанавливает продолжительность образовательной нагрузки в течение одного занятия и одного дня. </w:t>
      </w:r>
    </w:p>
    <w:p w:rsidR="006A17CB" w:rsidRPr="00E03CA1" w:rsidRDefault="006A17CB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1.5.Режим функционирования образовательного учреждения согласовывается с учредителем.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 </w:t>
      </w:r>
      <w:r w:rsidRPr="00E03CA1">
        <w:rPr>
          <w:rFonts w:ascii="Times New Roman" w:hAnsi="Times New Roman" w:cs="Times New Roman"/>
          <w:sz w:val="24"/>
          <w:szCs w:val="24"/>
        </w:rPr>
        <w:t xml:space="preserve">1.6 </w:t>
      </w:r>
    </w:p>
    <w:p w:rsidR="00E1727C" w:rsidRPr="00E03CA1" w:rsidRDefault="006A17CB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1.6 </w:t>
      </w:r>
      <w:r w:rsidR="00E1727C" w:rsidRPr="00E03CA1">
        <w:rPr>
          <w:rFonts w:ascii="Times New Roman" w:hAnsi="Times New Roman" w:cs="Times New Roman"/>
          <w:sz w:val="24"/>
          <w:szCs w:val="24"/>
        </w:rPr>
        <w:t>Положение размещается на</w:t>
      </w:r>
      <w:r w:rsidR="0046005C" w:rsidRPr="00E03CA1">
        <w:rPr>
          <w:rFonts w:ascii="Times New Roman" w:hAnsi="Times New Roman" w:cs="Times New Roman"/>
          <w:sz w:val="24"/>
          <w:szCs w:val="24"/>
        </w:rPr>
        <w:t xml:space="preserve"> </w:t>
      </w:r>
      <w:r w:rsidR="00E1727C" w:rsidRPr="00E03CA1">
        <w:rPr>
          <w:rFonts w:ascii="Times New Roman" w:hAnsi="Times New Roman" w:cs="Times New Roman"/>
          <w:sz w:val="24"/>
          <w:szCs w:val="24"/>
        </w:rPr>
        <w:t>официальном сайте Учреждения в сети Интернет</w:t>
      </w:r>
      <w:r w:rsidR="0046005C" w:rsidRPr="00E03CA1">
        <w:rPr>
          <w:rFonts w:ascii="Times New Roman" w:hAnsi="Times New Roman" w:cs="Times New Roman"/>
          <w:sz w:val="24"/>
          <w:szCs w:val="24"/>
        </w:rPr>
        <w:t xml:space="preserve"> для ознакомления родителей (законных представителей).</w:t>
      </w:r>
    </w:p>
    <w:p w:rsidR="00E1727C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A1">
        <w:rPr>
          <w:rFonts w:ascii="Times New Roman" w:hAnsi="Times New Roman" w:cs="Times New Roman"/>
          <w:b/>
          <w:sz w:val="24"/>
          <w:szCs w:val="24"/>
        </w:rPr>
        <w:t>2. Режим функционирования МАДОУ</w:t>
      </w:r>
    </w:p>
    <w:p w:rsidR="0046005C" w:rsidRPr="00E03CA1" w:rsidRDefault="0046005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2.1. Дошкольное образовательное учреждение работает по 5-ти дневной рабочей недели. В субботу, воскресенье и праздничные дни  не работает.</w:t>
      </w:r>
    </w:p>
    <w:p w:rsidR="0046005C" w:rsidRPr="00E03CA1" w:rsidRDefault="0046005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2.2 Режим работы МА</w:t>
      </w:r>
      <w:r w:rsidR="00E1727C" w:rsidRPr="00E03CA1">
        <w:rPr>
          <w:rFonts w:ascii="Times New Roman" w:hAnsi="Times New Roman" w:cs="Times New Roman"/>
          <w:sz w:val="24"/>
          <w:szCs w:val="24"/>
        </w:rPr>
        <w:t>ДОУ:</w:t>
      </w:r>
      <w:r w:rsidRPr="00E03CA1">
        <w:rPr>
          <w:rFonts w:ascii="Times New Roman" w:hAnsi="Times New Roman" w:cs="Times New Roman"/>
          <w:sz w:val="24"/>
          <w:szCs w:val="24"/>
        </w:rPr>
        <w:t xml:space="preserve"> 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 с 07.</w:t>
      </w:r>
      <w:r w:rsidRPr="00E03CA1">
        <w:rPr>
          <w:rFonts w:ascii="Times New Roman" w:hAnsi="Times New Roman" w:cs="Times New Roman"/>
          <w:sz w:val="24"/>
          <w:szCs w:val="24"/>
        </w:rPr>
        <w:t>30</w:t>
      </w:r>
      <w:r w:rsidR="00E1727C" w:rsidRPr="00E03CA1">
        <w:rPr>
          <w:rFonts w:ascii="Times New Roman" w:hAnsi="Times New Roman" w:cs="Times New Roman"/>
          <w:sz w:val="24"/>
          <w:szCs w:val="24"/>
        </w:rPr>
        <w:t>. до 19.</w:t>
      </w:r>
      <w:r w:rsidRPr="00E03CA1">
        <w:rPr>
          <w:rFonts w:ascii="Times New Roman" w:hAnsi="Times New Roman" w:cs="Times New Roman"/>
          <w:sz w:val="24"/>
          <w:szCs w:val="24"/>
        </w:rPr>
        <w:t>30</w:t>
      </w:r>
      <w:r w:rsidR="00E1727C" w:rsidRPr="00E03CA1">
        <w:rPr>
          <w:rFonts w:ascii="Times New Roman" w:hAnsi="Times New Roman" w:cs="Times New Roman"/>
          <w:sz w:val="24"/>
          <w:szCs w:val="24"/>
        </w:rPr>
        <w:t>. (12 часов).</w:t>
      </w:r>
    </w:p>
    <w:p w:rsidR="0046005C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2.</w:t>
      </w:r>
      <w:r w:rsidR="0046005C" w:rsidRPr="00E03CA1">
        <w:rPr>
          <w:rFonts w:ascii="Times New Roman" w:hAnsi="Times New Roman" w:cs="Times New Roman"/>
          <w:sz w:val="24"/>
          <w:szCs w:val="24"/>
        </w:rPr>
        <w:t>3</w:t>
      </w:r>
      <w:r w:rsidRPr="00E03CA1">
        <w:rPr>
          <w:rFonts w:ascii="Times New Roman" w:hAnsi="Times New Roman" w:cs="Times New Roman"/>
          <w:sz w:val="24"/>
          <w:szCs w:val="24"/>
        </w:rPr>
        <w:t xml:space="preserve">. Образовательный процесс осуществляется в соответствии с основной образовательной программой дошкольного образования </w:t>
      </w:r>
      <w:r w:rsidR="0046005C" w:rsidRPr="00E03CA1">
        <w:rPr>
          <w:rFonts w:ascii="Times New Roman" w:hAnsi="Times New Roman" w:cs="Times New Roman"/>
          <w:sz w:val="24"/>
          <w:szCs w:val="24"/>
        </w:rPr>
        <w:t xml:space="preserve"> МАДОУ №13.</w:t>
      </w:r>
      <w:r w:rsidRPr="00E0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5C" w:rsidRPr="00E03CA1" w:rsidRDefault="0046005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2.4</w:t>
      </w:r>
      <w:r w:rsidR="00E1727C" w:rsidRPr="00E03CA1">
        <w:rPr>
          <w:rFonts w:ascii="Times New Roman" w:hAnsi="Times New Roman" w:cs="Times New Roman"/>
          <w:sz w:val="24"/>
          <w:szCs w:val="24"/>
        </w:rPr>
        <w:t>. Непрерывная образовательная деятельность (НОД</w:t>
      </w:r>
      <w:r w:rsidRPr="00E03CA1">
        <w:rPr>
          <w:rFonts w:ascii="Times New Roman" w:hAnsi="Times New Roman" w:cs="Times New Roman"/>
          <w:sz w:val="24"/>
          <w:szCs w:val="24"/>
        </w:rPr>
        <w:t>) проводится в соответствии с  с</w:t>
      </w:r>
      <w:r w:rsidR="00E1727C" w:rsidRPr="00E03CA1">
        <w:rPr>
          <w:rFonts w:ascii="Times New Roman" w:hAnsi="Times New Roman" w:cs="Times New Roman"/>
          <w:sz w:val="24"/>
          <w:szCs w:val="24"/>
        </w:rPr>
        <w:t>анитарно-</w:t>
      </w:r>
      <w:r w:rsidRPr="00E03CA1">
        <w:rPr>
          <w:rFonts w:ascii="Times New Roman" w:hAnsi="Times New Roman" w:cs="Times New Roman"/>
          <w:sz w:val="24"/>
          <w:szCs w:val="24"/>
        </w:rPr>
        <w:t>гигиеническими правилами</w:t>
      </w:r>
      <w:r w:rsidR="00E1727C" w:rsidRPr="00E03CA1">
        <w:rPr>
          <w:rFonts w:ascii="Times New Roman" w:hAnsi="Times New Roman" w:cs="Times New Roman"/>
          <w:sz w:val="24"/>
          <w:szCs w:val="24"/>
        </w:rPr>
        <w:t>, с учетом возраста воспитанников, учебным планом, расписанием НОД, принятым педагогическим советом и утве</w:t>
      </w:r>
      <w:r w:rsidRPr="00E03CA1">
        <w:rPr>
          <w:rFonts w:ascii="Times New Roman" w:hAnsi="Times New Roman" w:cs="Times New Roman"/>
          <w:sz w:val="24"/>
          <w:szCs w:val="24"/>
        </w:rPr>
        <w:t>рждённым заведующим  МАДОУ.</w:t>
      </w:r>
    </w:p>
    <w:p w:rsidR="0046005C" w:rsidRPr="00E03CA1" w:rsidRDefault="0046005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2.5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. Реализация образовательных программ осуществляется преимущественно с применением очной формы обучения. </w:t>
      </w:r>
    </w:p>
    <w:p w:rsidR="0046005C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2.7. На период карантина реализация образовательных программ может осуществляться с применением электронного обучения, дистанционных образовательных технологий. </w:t>
      </w:r>
    </w:p>
    <w:p w:rsidR="0046005C" w:rsidRPr="00E03CA1" w:rsidRDefault="0046005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A1">
        <w:rPr>
          <w:rFonts w:ascii="Times New Roman" w:hAnsi="Times New Roman" w:cs="Times New Roman"/>
          <w:b/>
          <w:sz w:val="24"/>
          <w:szCs w:val="24"/>
        </w:rPr>
        <w:t>3</w:t>
      </w:r>
      <w:r w:rsidR="00E1727C" w:rsidRPr="00E03CA1">
        <w:rPr>
          <w:rFonts w:ascii="Times New Roman" w:hAnsi="Times New Roman" w:cs="Times New Roman"/>
          <w:b/>
          <w:sz w:val="24"/>
          <w:szCs w:val="24"/>
        </w:rPr>
        <w:t xml:space="preserve">. Режим </w:t>
      </w:r>
      <w:r w:rsidR="00230D8F" w:rsidRPr="00E03CA1">
        <w:rPr>
          <w:rFonts w:ascii="Times New Roman" w:hAnsi="Times New Roman" w:cs="Times New Roman"/>
          <w:b/>
          <w:sz w:val="24"/>
          <w:szCs w:val="24"/>
        </w:rPr>
        <w:t xml:space="preserve">занятий и </w:t>
      </w:r>
      <w:r w:rsidR="00E1727C" w:rsidRPr="00E03CA1">
        <w:rPr>
          <w:rFonts w:ascii="Times New Roman" w:hAnsi="Times New Roman" w:cs="Times New Roman"/>
          <w:b/>
          <w:sz w:val="24"/>
          <w:szCs w:val="24"/>
        </w:rPr>
        <w:t xml:space="preserve">учебной нагрузки </w:t>
      </w:r>
      <w:proofErr w:type="gramStart"/>
      <w:r w:rsidR="00E1727C" w:rsidRPr="00E03CA1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Pr="00E03C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30D8F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3.1. </w:t>
      </w:r>
      <w:r w:rsidR="00230D8F" w:rsidRPr="00E03CA1">
        <w:rPr>
          <w:rFonts w:ascii="Times New Roman" w:hAnsi="Times New Roman" w:cs="Times New Roman"/>
          <w:sz w:val="24"/>
          <w:szCs w:val="24"/>
        </w:rPr>
        <w:t>Режим непосредственно образовательной деятельности (далее НОД) обучающихся регламентируется учебным годовым планом, расписанием непосредственно образовательной деятельности.</w:t>
      </w:r>
    </w:p>
    <w:p w:rsidR="00230D8F" w:rsidRPr="00E03CA1" w:rsidRDefault="00230D8F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3.2  Учебный год в Учреждении начинается с 1 сентября</w:t>
      </w:r>
      <w:r w:rsidR="009C2BB1">
        <w:rPr>
          <w:rFonts w:ascii="Times New Roman" w:hAnsi="Times New Roman" w:cs="Times New Roman"/>
          <w:sz w:val="24"/>
          <w:szCs w:val="24"/>
        </w:rPr>
        <w:t xml:space="preserve"> по 31 августа</w:t>
      </w:r>
      <w:r w:rsidRPr="00E03CA1">
        <w:rPr>
          <w:rFonts w:ascii="Times New Roman" w:hAnsi="Times New Roman" w:cs="Times New Roman"/>
          <w:sz w:val="24"/>
          <w:szCs w:val="24"/>
        </w:rPr>
        <w:t>. Продолжительность учебного года во всех возрастных группах составляет 36 недель. В середине учебного года проводятся зимние каникулы, не более двух недель в январе месяце. С 1 июня по 31 августа- летний оздоровительный период.</w:t>
      </w:r>
      <w:r w:rsidR="00E03CA1">
        <w:rPr>
          <w:rFonts w:ascii="Times New Roman" w:hAnsi="Times New Roman" w:cs="Times New Roman"/>
          <w:sz w:val="24"/>
          <w:szCs w:val="24"/>
        </w:rPr>
        <w:t xml:space="preserve"> В эти периоды проводится работа с детьми по художественно-эстетическому и физкультурно-оздоровительному направлениям (музыкальные, физкультурные, рисование и </w:t>
      </w:r>
      <w:proofErr w:type="spellStart"/>
      <w:r w:rsidR="00E03CA1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E03CA1">
        <w:rPr>
          <w:rFonts w:ascii="Times New Roman" w:hAnsi="Times New Roman" w:cs="Times New Roman"/>
          <w:sz w:val="24"/>
          <w:szCs w:val="24"/>
        </w:rPr>
        <w:t>; игры, праздники, экскурсии, целевые прогулки и др. формы работы с детьми)</w:t>
      </w:r>
    </w:p>
    <w:p w:rsidR="0046005C" w:rsidRPr="00E03CA1" w:rsidRDefault="00230D8F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3.3 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осуществляется: </w:t>
      </w:r>
    </w:p>
    <w:p w:rsidR="00230D8F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- в форме непрерывной образовательной деятельности (НОД), для которой выделено в режиме дня специально отведенное время по расписанию;</w:t>
      </w:r>
    </w:p>
    <w:p w:rsidR="00230D8F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- в форме образовательной деятельности в режимных </w:t>
      </w:r>
      <w:r w:rsidR="00E03CA1" w:rsidRPr="00E03CA1">
        <w:rPr>
          <w:rFonts w:ascii="Times New Roman" w:hAnsi="Times New Roman" w:cs="Times New Roman"/>
          <w:sz w:val="24"/>
          <w:szCs w:val="24"/>
        </w:rPr>
        <w:t xml:space="preserve">моментах  </w:t>
      </w:r>
      <w:r w:rsidRPr="00E03CA1">
        <w:rPr>
          <w:rFonts w:ascii="Times New Roman" w:hAnsi="Times New Roman" w:cs="Times New Roman"/>
          <w:sz w:val="24"/>
          <w:szCs w:val="24"/>
        </w:rPr>
        <w:t>подгруппами и индивидуально в течение дня (в игровой и совместной деятельности, на прогулке, в утренний и вечерний отрезок времени и пр.).</w:t>
      </w:r>
    </w:p>
    <w:p w:rsidR="00230D8F" w:rsidRPr="00E03CA1" w:rsidRDefault="00230D8F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3.4</w:t>
      </w:r>
      <w:r w:rsidR="00E1727C" w:rsidRPr="00E03CA1">
        <w:rPr>
          <w:rFonts w:ascii="Times New Roman" w:hAnsi="Times New Roman" w:cs="Times New Roman"/>
          <w:sz w:val="24"/>
          <w:szCs w:val="24"/>
        </w:rPr>
        <w:t>. НОД начинается в 9.00 часов утра.</w:t>
      </w:r>
    </w:p>
    <w:p w:rsidR="00E03CA1" w:rsidRPr="00E03CA1" w:rsidRDefault="00230D8F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3.5</w:t>
      </w:r>
      <w:r w:rsidR="00E1727C" w:rsidRPr="00E03CA1">
        <w:rPr>
          <w:rFonts w:ascii="Times New Roman" w:hAnsi="Times New Roman" w:cs="Times New Roman"/>
          <w:sz w:val="24"/>
          <w:szCs w:val="24"/>
        </w:rPr>
        <w:t>. Для детей раннего возраста от 2 до 3 лет длительность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03CA1" w:rsidRPr="00E03CA1" w:rsidRDefault="00E03CA1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3.6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Продолжительность НОД для детей от 3до 4-х лет не более 15 минут, для детей от 4-х до 5-ти лет не более 20 минут, для детей от 5до 6-ти лет не более 25 минут, для детей от 6 до 7 лет не более 30 минут. </w:t>
      </w:r>
    </w:p>
    <w:p w:rsidR="00E03CA1" w:rsidRPr="00E03CA1" w:rsidRDefault="00E03CA1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 Максимально допустимый объем образовательной нагрузки в первой половине дня во второй младшей группе (3-4 года) и средней группе (4-5 лет) не превышает 30 и 40 минут соответственно. В середине времени, отведенного на непрерывную НОД, проводят физкультурные минутки. Перерывы между периодами НОД – не менее 10 минут. </w:t>
      </w:r>
    </w:p>
    <w:p w:rsidR="00E03CA1" w:rsidRPr="00E03CA1" w:rsidRDefault="00E03CA1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3.8</w:t>
      </w:r>
      <w:r w:rsidR="00E1727C" w:rsidRPr="00E03CA1">
        <w:rPr>
          <w:rFonts w:ascii="Times New Roman" w:hAnsi="Times New Roman" w:cs="Times New Roman"/>
          <w:sz w:val="24"/>
          <w:szCs w:val="24"/>
        </w:rPr>
        <w:t>. Максимально допустимый объем образовательной нагрузки в первой половине дня в старшей (5-6 лет) и подготовительной (6-7 лет) групп не превышает 45 минут и 1 час. 30 мин. соответственно. В середине времени, отведенного на непрерывную НОД, проводят физкультурные минутки. Перерывы между периодами НОД – не менее 10 минут. В перерыв проводится динамическая пауза. Продолжительность перерыва может составлять более 10 минут исходя из целесообразности режима для проведения второго завтрака, игр и самостоятельной деятельности детей.</w:t>
      </w:r>
    </w:p>
    <w:p w:rsidR="009C2BB1" w:rsidRDefault="00E03CA1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</w:t>
      </w:r>
      <w:r w:rsidR="00E1727C" w:rsidRPr="00E03CA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статического характера проводятся физкультурные минутки. </w:t>
      </w:r>
    </w:p>
    <w:p w:rsidR="00E1727C" w:rsidRPr="00E03CA1" w:rsidRDefault="00E1727C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организуется, по возможности, в первую половину дня. Для</w:t>
      </w:r>
    </w:p>
    <w:p w:rsid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. профилактики утомления детей рекомендуется проводить физкультурные, музыкальные занятия, ритмику и т.п.</w:t>
      </w:r>
    </w:p>
    <w:p w:rsidR="009C2BB1" w:rsidRDefault="009C2BB1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75" w:rsidRPr="00E03CA1">
        <w:rPr>
          <w:rFonts w:ascii="Times New Roman" w:hAnsi="Times New Roman" w:cs="Times New Roman"/>
          <w:sz w:val="24"/>
          <w:szCs w:val="24"/>
        </w:rPr>
        <w:t xml:space="preserve"> 4. Режим непрерывной образовательной деятельности (НОД)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4.1. Количество проведения НОД в учебном плане </w:t>
      </w:r>
      <w:r w:rsidR="009C2BB1">
        <w:rPr>
          <w:rFonts w:ascii="Times New Roman" w:hAnsi="Times New Roman" w:cs="Times New Roman"/>
          <w:sz w:val="24"/>
          <w:szCs w:val="24"/>
        </w:rPr>
        <w:t>МА</w:t>
      </w:r>
      <w:r w:rsidRPr="00E03CA1">
        <w:rPr>
          <w:rFonts w:ascii="Times New Roman" w:hAnsi="Times New Roman" w:cs="Times New Roman"/>
          <w:sz w:val="24"/>
          <w:szCs w:val="24"/>
        </w:rPr>
        <w:t>ДОУ не превышает максимально допустимый объем недельной образовательной нагрузки.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565"/>
        <w:gridCol w:w="2025"/>
        <w:gridCol w:w="2490"/>
      </w:tblGrid>
      <w:tr w:rsidR="009C2BB1" w:rsidTr="009C2BB1">
        <w:trPr>
          <w:trHeight w:val="285"/>
        </w:trPr>
        <w:tc>
          <w:tcPr>
            <w:tcW w:w="1785" w:type="dxa"/>
          </w:tcPr>
          <w:p w:rsidR="009C2BB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080" w:type="dxa"/>
            <w:gridSpan w:val="3"/>
          </w:tcPr>
          <w:p w:rsidR="009C2BB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НОД: </w:t>
            </w:r>
          </w:p>
        </w:tc>
      </w:tr>
      <w:tr w:rsidR="009C2BB1" w:rsidTr="009C2BB1">
        <w:trPr>
          <w:trHeight w:val="252"/>
        </w:trPr>
        <w:tc>
          <w:tcPr>
            <w:tcW w:w="1785" w:type="dxa"/>
          </w:tcPr>
          <w:p w:rsidR="009C2BB1" w:rsidRDefault="009C2BB1" w:rsidP="009C2BB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C2BB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/ (НОД) мин</w:t>
            </w:r>
          </w:p>
        </w:tc>
        <w:tc>
          <w:tcPr>
            <w:tcW w:w="2025" w:type="dxa"/>
          </w:tcPr>
          <w:p w:rsidR="009C2BB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В день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490" w:type="dxa"/>
          </w:tcPr>
          <w:p w:rsidR="009C2BB1" w:rsidRDefault="009C2BB1" w:rsidP="009C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В неделю всего</w:t>
            </w:r>
          </w:p>
        </w:tc>
      </w:tr>
      <w:tr w:rsidR="009C2BB1" w:rsidTr="009C2BB1">
        <w:trPr>
          <w:trHeight w:val="252"/>
        </w:trPr>
        <w:tc>
          <w:tcPr>
            <w:tcW w:w="1785" w:type="dxa"/>
          </w:tcPr>
          <w:p w:rsidR="009C2BB1" w:rsidRDefault="009C2BB1" w:rsidP="009C2BB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. 2-3 года</w:t>
            </w:r>
          </w:p>
        </w:tc>
        <w:tc>
          <w:tcPr>
            <w:tcW w:w="256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2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2/16-20</w:t>
            </w:r>
          </w:p>
        </w:tc>
        <w:tc>
          <w:tcPr>
            <w:tcW w:w="2490" w:type="dxa"/>
          </w:tcPr>
          <w:p w:rsidR="009C2BB1" w:rsidRPr="00E03CA1" w:rsidRDefault="009C2BB1" w:rsidP="009C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10/80-100</w:t>
            </w:r>
          </w:p>
        </w:tc>
      </w:tr>
      <w:tr w:rsidR="009C2BB1" w:rsidTr="009C2BB1">
        <w:trPr>
          <w:trHeight w:val="252"/>
        </w:trPr>
        <w:tc>
          <w:tcPr>
            <w:tcW w:w="1785" w:type="dxa"/>
          </w:tcPr>
          <w:p w:rsidR="009C2BB1" w:rsidRPr="00E03CA1" w:rsidRDefault="009C2BB1" w:rsidP="009C2BB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56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2490" w:type="dxa"/>
          </w:tcPr>
          <w:p w:rsidR="009C2BB1" w:rsidRPr="00E03CA1" w:rsidRDefault="009C2BB1" w:rsidP="009C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</w:tr>
      <w:tr w:rsidR="009C2BB1" w:rsidTr="009C2BB1">
        <w:trPr>
          <w:trHeight w:val="252"/>
        </w:trPr>
        <w:tc>
          <w:tcPr>
            <w:tcW w:w="1785" w:type="dxa"/>
          </w:tcPr>
          <w:p w:rsidR="009C2BB1" w:rsidRPr="00E03CA1" w:rsidRDefault="009C2BB1" w:rsidP="009C2BB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6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2490" w:type="dxa"/>
          </w:tcPr>
          <w:p w:rsidR="009C2BB1" w:rsidRPr="00E03CA1" w:rsidRDefault="009C2BB1" w:rsidP="009C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10/200</w:t>
            </w:r>
          </w:p>
        </w:tc>
      </w:tr>
      <w:tr w:rsidR="009C2BB1" w:rsidTr="009C2BB1">
        <w:trPr>
          <w:trHeight w:val="252"/>
        </w:trPr>
        <w:tc>
          <w:tcPr>
            <w:tcW w:w="1785" w:type="dxa"/>
          </w:tcPr>
          <w:p w:rsidR="009C2BB1" w:rsidRDefault="009C2BB1" w:rsidP="009C2BB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6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9C2BB1" w:rsidRPr="00E03CA1" w:rsidRDefault="009C2BB1" w:rsidP="009C2BB1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2(3)/45(70)</w:t>
            </w:r>
          </w:p>
        </w:tc>
        <w:tc>
          <w:tcPr>
            <w:tcW w:w="2490" w:type="dxa"/>
          </w:tcPr>
          <w:p w:rsidR="009C2BB1" w:rsidRPr="00E03CA1" w:rsidRDefault="009C2BB1" w:rsidP="009C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13/300</w:t>
            </w:r>
          </w:p>
        </w:tc>
      </w:tr>
      <w:tr w:rsidR="009C2BB1" w:rsidTr="009C2BB1">
        <w:trPr>
          <w:trHeight w:val="252"/>
        </w:trPr>
        <w:tc>
          <w:tcPr>
            <w:tcW w:w="1785" w:type="dxa"/>
          </w:tcPr>
          <w:p w:rsidR="009C2BB1" w:rsidRPr="00E03CA1" w:rsidRDefault="009C2BB1" w:rsidP="009C2BB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565" w:type="dxa"/>
          </w:tcPr>
          <w:p w:rsidR="009C2BB1" w:rsidRPr="00E03CA1" w:rsidRDefault="009C2BB1" w:rsidP="009C2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9C2BB1" w:rsidRPr="00E03CA1" w:rsidRDefault="009C2BB1" w:rsidP="009C2BB1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3/90</w:t>
            </w:r>
          </w:p>
        </w:tc>
        <w:tc>
          <w:tcPr>
            <w:tcW w:w="2490" w:type="dxa"/>
          </w:tcPr>
          <w:p w:rsidR="009C2BB1" w:rsidRPr="00E03CA1" w:rsidRDefault="009C2BB1" w:rsidP="009C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1">
              <w:rPr>
                <w:rFonts w:ascii="Times New Roman" w:hAnsi="Times New Roman" w:cs="Times New Roman"/>
                <w:sz w:val="24"/>
                <w:szCs w:val="24"/>
              </w:rPr>
              <w:t>14/420</w:t>
            </w:r>
          </w:p>
        </w:tc>
      </w:tr>
    </w:tbl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4.2. Первая половина дня отводится занятиям (НОД), требующим повышенной умственной нагрузки. В середине занятия проводится физкультминутка. Перерывы между занятиями не менее 10 минут.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4.3. В течение учебного года для детей организуются праздничные дни и мероприятия, утвержденные учебным планом на учебный год. В эти дни занятия (НОД) не проводятся.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5. Предельная численность обучающихся в учебной группе при проведении занятий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5.1. Количество обучающихся в учебной группе при проведении занятий зависит от возраста и устанавливается в следующих пределах: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 • В группах раннего возраста общеразвивающей направленности от 2 до 3 лет наполняемость группы установлена в пределах 15-20 человек;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музыкальные и физкультурные занятия проводятся одновременно со всей группой обучающихся; занятия познавательного и художественно-изобразительного цикла могут проводиться подгруппами по 10-12 человек;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 xml:space="preserve">• В группах дошкольного возраста общеразвивающей направленности от 3 до 7 лет наполняемость группы установлена в пределах 20-25 человек; занятия проводятся одновременно со всей группой обучающихся; </w:t>
      </w:r>
    </w:p>
    <w:p w:rsidR="009C2BB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CA1">
        <w:rPr>
          <w:rFonts w:ascii="Times New Roman" w:hAnsi="Times New Roman" w:cs="Times New Roman"/>
          <w:sz w:val="24"/>
          <w:szCs w:val="24"/>
        </w:rPr>
        <w:t>• В группе дошкольного возраста оздоровительной направленности от 5 до 6 лет наполняемость группы установлена в пределах 18-21 человек; занятия проводятся одновреме</w:t>
      </w:r>
      <w:r w:rsidR="00973754">
        <w:rPr>
          <w:rFonts w:ascii="Times New Roman" w:hAnsi="Times New Roman" w:cs="Times New Roman"/>
          <w:sz w:val="24"/>
          <w:szCs w:val="24"/>
        </w:rPr>
        <w:t>нно со всей группой обучающихся.</w:t>
      </w:r>
      <w:r w:rsidRPr="00E0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A75" w:rsidRPr="00E03CA1" w:rsidRDefault="00F12A75" w:rsidP="00E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492" w:rsidRDefault="00BF7492"/>
    <w:sectPr w:rsidR="00BF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92"/>
    <w:rsid w:val="001B62A2"/>
    <w:rsid w:val="00230D8F"/>
    <w:rsid w:val="0046005C"/>
    <w:rsid w:val="004C68A6"/>
    <w:rsid w:val="006A17CB"/>
    <w:rsid w:val="007C030E"/>
    <w:rsid w:val="00973754"/>
    <w:rsid w:val="009C2BB1"/>
    <w:rsid w:val="00B42B3A"/>
    <w:rsid w:val="00BE0154"/>
    <w:rsid w:val="00BF7492"/>
    <w:rsid w:val="00C52BBE"/>
    <w:rsid w:val="00C56B6C"/>
    <w:rsid w:val="00E03CA1"/>
    <w:rsid w:val="00E1727C"/>
    <w:rsid w:val="00F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921"/>
  <w15:docId w15:val="{F1936C6F-0018-441B-A204-D83DD96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A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Решетникова</cp:lastModifiedBy>
  <cp:revision>2</cp:revision>
  <cp:lastPrinted>2021-04-07T07:30:00Z</cp:lastPrinted>
  <dcterms:created xsi:type="dcterms:W3CDTF">2021-04-08T05:23:00Z</dcterms:created>
  <dcterms:modified xsi:type="dcterms:W3CDTF">2021-04-08T05:23:00Z</dcterms:modified>
</cp:coreProperties>
</file>