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512" w:rsidRDefault="00A30512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A305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76900" cy="8248650"/>
            <wp:effectExtent l="0" t="0" r="0" b="0"/>
            <wp:docPr id="1" name="Рисунок 1" descr="C:\Users\User\Desktop\скан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2" t="2819" r="3716" b="3309"/>
                    <a:stretch/>
                  </pic:blipFill>
                  <pic:spPr bwMode="auto">
                    <a:xfrm>
                      <a:off x="0" y="0"/>
                      <a:ext cx="5677555" cy="824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30512" w:rsidRDefault="00A30512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512" w:rsidRDefault="00A30512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512" w:rsidRDefault="00A30512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512" w:rsidRDefault="00A30512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Pr="003F62FC" w:rsidRDefault="003F62FC" w:rsidP="003F62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F6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62FC" w:rsidRPr="00243C4E" w:rsidRDefault="003F62FC" w:rsidP="00243C4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4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4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записка………………………………………</w:t>
      </w:r>
      <w:r w:rsidR="0024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24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proofErr w:type="gramStart"/>
      <w:r w:rsidRPr="0024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24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</w:p>
    <w:p w:rsidR="003F62FC" w:rsidRDefault="00243C4E" w:rsidP="00243C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F62FC" w:rsidRPr="0024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реализации Программы................................................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3F62FC" w:rsidRPr="0024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243C4E" w:rsidRPr="00243C4E" w:rsidRDefault="00243C4E" w:rsidP="00243C4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Организационно-педагогические условия………………………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….4</w:t>
      </w:r>
    </w:p>
    <w:p w:rsidR="003F62FC" w:rsidRPr="00243C4E" w:rsidRDefault="00243C4E" w:rsidP="00243C4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F62FC" w:rsidRPr="0024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Программы..................................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r w:rsidR="003F62FC" w:rsidRPr="0024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3F62FC" w:rsidRPr="00243C4E" w:rsidRDefault="00243C4E" w:rsidP="00243C4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3F62FC" w:rsidRPr="00243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Содержательный раздел</w:t>
      </w:r>
    </w:p>
    <w:p w:rsidR="003F62FC" w:rsidRDefault="00243C4E" w:rsidP="00243C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Учебный план занятий   ……………………</w:t>
      </w:r>
      <w:r w:rsidR="003F62FC" w:rsidRPr="0024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3F62FC" w:rsidRPr="0024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F62FC" w:rsidRPr="0024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..7</w:t>
      </w:r>
    </w:p>
    <w:p w:rsidR="00243C4E" w:rsidRPr="00243C4E" w:rsidRDefault="00243C4E" w:rsidP="00243C4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Календарный учебный график……………………………………………. 9</w:t>
      </w:r>
    </w:p>
    <w:p w:rsidR="003F62FC" w:rsidRPr="00243C4E" w:rsidRDefault="00243C4E" w:rsidP="00243C4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Перспективный план работы ………………………………………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…..9</w:t>
      </w:r>
    </w:p>
    <w:p w:rsidR="003F62FC" w:rsidRPr="00243C4E" w:rsidRDefault="003F62FC" w:rsidP="00243C4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Методическое обеспечение ........................................................................... </w:t>
      </w:r>
      <w:r w:rsidR="0024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:rsidR="003F62FC" w:rsidRPr="003F62FC" w:rsidRDefault="00243C4E" w:rsidP="003F6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литературы, ц</w:t>
      </w:r>
      <w:r w:rsidR="003F62FC" w:rsidRPr="003F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ифровые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азовательные ресурсы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F62FC" w:rsidRPr="003F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Default="003F62FC" w:rsidP="003F6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FC" w:rsidRPr="003F62FC" w:rsidRDefault="00243C4E" w:rsidP="003F62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="003F62FC"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F62FC" w:rsidRPr="003F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</w:t>
      </w:r>
      <w:proofErr w:type="gramEnd"/>
      <w:r w:rsidR="003F62FC" w:rsidRPr="003F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ЗАПИСКА</w:t>
      </w:r>
    </w:p>
    <w:p w:rsidR="003F62FC" w:rsidRPr="003F62FC" w:rsidRDefault="003F62FC" w:rsidP="003F62F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1.Направленность дополнительной образовательной программы:</w:t>
      </w:r>
    </w:p>
    <w:p w:rsidR="003F62FC" w:rsidRPr="003F62FC" w:rsidRDefault="003F62FC" w:rsidP="003F62F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переоценить значение свободного владения одним или несколькими иностранными языками в современном мире. В настоящее время во многих странах именно английский язык является средством общения в различных сферах жизни – особенно в областях науки, техники и международной торговли. В таких странах обучение этому языку является важным направлением государственной политики в области образования.</w:t>
      </w:r>
    </w:p>
    <w:p w:rsidR="003F62FC" w:rsidRPr="003F62FC" w:rsidRDefault="003F62FC" w:rsidP="003F62F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владения английским языком для участия в экономической и общественной жизни привело к тому, что родители стремятся приобщать детей к изучению языка начиная с дошкольного периода. Это, в свою очередь, обуславливает необходимость развития методики раннего языкового обучения в русле современных общепедагогических и обще социальных   тенденций. Таким образом, можно выделить следующие основные черты, характерные для организации процесса раннего обучения английскому языку детей дошкольного возраста, представленные в данной программе:</w:t>
      </w:r>
    </w:p>
    <w:p w:rsidR="003F62FC" w:rsidRPr="003F62FC" w:rsidRDefault="003F62FC" w:rsidP="003F62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детей носит явную коммуникативную направленность, то есть побуждает детей использовать полученные навыки в различных ситуациях общения;</w:t>
      </w:r>
    </w:p>
    <w:p w:rsidR="003F62FC" w:rsidRPr="003F62FC" w:rsidRDefault="003F62FC" w:rsidP="003F62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интеграция различных приемов обучения и видов деятельности направлена на развитие всех психических процессов ребенка;</w:t>
      </w:r>
    </w:p>
    <w:p w:rsidR="003F62FC" w:rsidRPr="003F62FC" w:rsidRDefault="003F62FC" w:rsidP="003F62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происходит с учетом особенностей развития дошкольников и осуществляется в наиболее подходящей для детей форме – игровой.</w:t>
      </w:r>
    </w:p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3F62FC" w:rsidRPr="003F62FC" w:rsidRDefault="003F62FC" w:rsidP="003F62FC">
      <w:pPr>
        <w:shd w:val="clear" w:color="auto" w:fill="FFFFFF"/>
        <w:spacing w:after="0" w:line="240" w:lineRule="auto"/>
        <w:ind w:left="1212" w:hanging="1212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Новизна, актуальность, педагогическая целесообразность:</w:t>
      </w:r>
    </w:p>
    <w:p w:rsidR="003F62FC" w:rsidRPr="003F62FC" w:rsidRDefault="003F62FC" w:rsidP="003F62F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данной программы заключается в использовании педагогом в полном объеме современных средств обучения, комбинировании методов и приемов, разработанных на основе практического опыта, с учетом возможностей и психологических особенностей дошкольников. Основная форма занятий – игровая и сюжетная, позволяет в наиболее полной мере реализовать цели и задачи программы, сделать обучение наиболее привлекательным для детей, пробудить в них настоящий интерес к освоению нового языка. Смена видов деятельности помогает детям усваивать материал легко и непосредственно, без усталости, в то же время развивая внимание, концентрацию, память и другие психические процессы. Интеграция с другими видами обучения – рисованием, пением, подвижными играми, обеспечивает разносторонний взгляд на процесс, развивающий коммуникативные навыки, так как побуждает детей активно использовать полученные знания в различных ситуациях общения. Кроме того, в программе успешно используются упражнения на развитие моторики, так как в дошкольном возрасте это является важным при развитии речемыслительных процессов. Весь процесс обучения направлен не только на решение конкретных практических задач (первичные навыки грамматики английского языка, </w:t>
      </w:r>
      <w:proofErr w:type="spellStart"/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говорение), но, что более важно, помогает личностному развитию и социализации ребенка.</w:t>
      </w:r>
    </w:p>
    <w:p w:rsidR="003F62FC" w:rsidRPr="003F62FC" w:rsidRDefault="003F62FC" w:rsidP="003F62F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современном мире наиболее актуальными становятся проблемы межкультурных коммуникаций, что вызывает необходимость воспитывать в детях толерантное отношение к другим культурам и традициям и, конечно, это невозможно сделать при наличии языкового барьера, то есть препятствия в общении. Таким образом, раннее обучение иностранным языкам продиктовано общими тенденциями развития общества. Кроме того, ученые отмечают дошкольный возраст, как наиболее благоприятный, для начала обучению иностранному языку, так как ребенок в этом возрасте обладает рядом особенностей, дающих ему преимущества перед более старшими детьми – возможность овладения </w:t>
      </w: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практически речью, не осознавая ее грамматический, синтаксический и фонетический состав – то есть овладение сразу фразами, не отдельными словами; дошкольник легче запоминает большой объем информации, у него снят «языковой» барьер; мир для него имеет эмоциональную окраску, если, занятие интересно ему, вызывает яркие эмоции, он усваивает материал даже без усилий. Поэтому, целесообразно использовать этот период в жизни ребенка, чтобы заложить основы коммуникации на неродном языке.</w:t>
      </w:r>
    </w:p>
    <w:p w:rsidR="003F62FC" w:rsidRDefault="003F62FC" w:rsidP="003F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 позволяет считать необходимым существование данной программы.</w:t>
      </w:r>
    </w:p>
    <w:p w:rsidR="003F62FC" w:rsidRPr="003F62FC" w:rsidRDefault="003F62FC" w:rsidP="003F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2F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 Программы</w:t>
      </w:r>
      <w:r w:rsidRPr="003F62FC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 xml:space="preserve"> – социально-гуманитарная.</w:t>
      </w:r>
    </w:p>
    <w:p w:rsidR="003F62FC" w:rsidRPr="003F62FC" w:rsidRDefault="003F62FC" w:rsidP="003F62F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 Цели и задачи дополнительной образовательной программы:</w:t>
      </w:r>
    </w:p>
    <w:p w:rsidR="003F62FC" w:rsidRPr="003F62FC" w:rsidRDefault="003F62FC" w:rsidP="003F62F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Создание условий для изучения английского языка, что достигается комплексным подходом к построению занятий, формирование коммуникативной и социокультурной компетенции ребенка</w:t>
      </w:r>
    </w:p>
    <w:p w:rsidR="003F62FC" w:rsidRPr="003F62FC" w:rsidRDefault="003F62FC" w:rsidP="003F62F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F62FC" w:rsidRPr="003F62FC" w:rsidRDefault="003F62FC" w:rsidP="003F62F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3F62FC" w:rsidRPr="003F62FC" w:rsidRDefault="003F62FC" w:rsidP="003F62F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осознанное отношение, как к родному, так и иностранному языку</w:t>
      </w:r>
    </w:p>
    <w:p w:rsidR="003F62FC" w:rsidRPr="003F62FC" w:rsidRDefault="003F62FC" w:rsidP="003F62F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ознакомить детей с элементами культуры страны изучаемого языка</w:t>
      </w:r>
    </w:p>
    <w:p w:rsidR="003F62FC" w:rsidRPr="003F62FC" w:rsidRDefault="003F62FC" w:rsidP="003F62F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некоторыми культурными и социальными аспектами стран изучаемого языка: национальными праздниками, героями сказок, традиционными играми</w:t>
      </w:r>
    </w:p>
    <w:p w:rsidR="003F62FC" w:rsidRPr="003F62FC" w:rsidRDefault="003F62FC" w:rsidP="003F62F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</w:p>
    <w:p w:rsidR="003F62FC" w:rsidRPr="003F62FC" w:rsidRDefault="003F62FC" w:rsidP="003F62F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 детей способность к общению;</w:t>
      </w:r>
    </w:p>
    <w:p w:rsidR="003F62FC" w:rsidRPr="003F62FC" w:rsidRDefault="003F62FC" w:rsidP="003F62F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 детей мышление, внимание, восприятие, память, эмоции, воображение, а также познавательные и языковые способности;</w:t>
      </w:r>
    </w:p>
    <w:p w:rsidR="003F62FC" w:rsidRPr="003F62FC" w:rsidRDefault="003F62FC" w:rsidP="003F62F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пробудить интерес детей к новому языку и общению на нем</w:t>
      </w:r>
    </w:p>
    <w:p w:rsidR="003F62FC" w:rsidRPr="003F62FC" w:rsidRDefault="003F62FC" w:rsidP="003F62F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3F62FC" w:rsidRPr="003F62FC" w:rsidRDefault="003F62FC" w:rsidP="003F62F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у детей культуру общения – внимательно слушать собеседника, вежливо отвечать и самому обращаться с просьбой, благодарить и т.д.</w:t>
      </w:r>
    </w:p>
    <w:p w:rsidR="00D63F13" w:rsidRDefault="00D63F13" w:rsidP="003F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F13" w:rsidRPr="00D63F13" w:rsidRDefault="00D63F13" w:rsidP="00D6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6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 - педагогические условия.</w:t>
      </w:r>
    </w:p>
    <w:p w:rsidR="00D63F13" w:rsidRPr="00D63F13" w:rsidRDefault="00D63F13" w:rsidP="00D63F1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63F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1 год. Возраст детей, участвующих в реализации данной Программы, 4–7 лет. Данная Программа, предусмотрена для работы в рамках дошкольных образовательных учреждений; для детей, посещающих детский сад. Учебный период длится с сентября месяца по май месяц включительно, составляет 8 занятий в месяц. Занятия проходят 2 раза в неделю.</w:t>
      </w:r>
    </w:p>
    <w:p w:rsidR="00D63F13" w:rsidRPr="00D63F13" w:rsidRDefault="00D63F13" w:rsidP="00D63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занятий</w:t>
      </w:r>
      <w:r w:rsidRPr="00D6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групповая, очная, совместная игровая - познавательная деятельность взрослого и детей. Набор детей носит свободный характер и обусловлен интересами воспитанников и их родителей.  Комплектация групп и продолжительность занятий зависит от возрастной категории.</w:t>
      </w:r>
    </w:p>
    <w:p w:rsidR="00D63F13" w:rsidRPr="00D63F13" w:rsidRDefault="00D63F13" w:rsidP="00D63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D63F13" w:rsidRPr="00D63F13" w:rsidTr="00D63F1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3" w:rsidRPr="00D63F13" w:rsidRDefault="00D63F13" w:rsidP="00D63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       </w:t>
            </w:r>
          </w:p>
          <w:p w:rsidR="00D63F13" w:rsidRPr="00D63F13" w:rsidRDefault="00D63F13" w:rsidP="00D63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3" w:rsidRPr="00D63F13" w:rsidRDefault="00D63F13" w:rsidP="00D63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3" w:rsidRPr="00D63F13" w:rsidRDefault="00D63F13" w:rsidP="00D63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занятия</w:t>
            </w:r>
          </w:p>
        </w:tc>
      </w:tr>
      <w:tr w:rsidR="00D63F13" w:rsidRPr="00D63F13" w:rsidTr="00D63F1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3" w:rsidRPr="00D63F13" w:rsidRDefault="00D63F13" w:rsidP="00D63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3" w:rsidRPr="00D63F13" w:rsidRDefault="00D63F13" w:rsidP="00D63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6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3" w:rsidRPr="00D63F13" w:rsidRDefault="00D63F13" w:rsidP="00D63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D63F13" w:rsidRPr="00D63F13" w:rsidTr="00D63F1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3" w:rsidRPr="00D63F13" w:rsidRDefault="00D63F13" w:rsidP="00D63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3" w:rsidRPr="00D63F13" w:rsidRDefault="00D63F13" w:rsidP="00D63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3" w:rsidRPr="00D63F13" w:rsidRDefault="00D63F13" w:rsidP="00D63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минут</w:t>
            </w:r>
          </w:p>
        </w:tc>
      </w:tr>
      <w:tr w:rsidR="00D63F13" w:rsidRPr="00D63F13" w:rsidTr="00D63F1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3" w:rsidRPr="00D63F13" w:rsidRDefault="00D63F13" w:rsidP="00D63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3" w:rsidRPr="00D63F13" w:rsidRDefault="00D63F13" w:rsidP="00D63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3" w:rsidRPr="00D63F13" w:rsidRDefault="00D63F13" w:rsidP="00D63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</w:tbl>
    <w:p w:rsidR="00D63F13" w:rsidRPr="00D63F13" w:rsidRDefault="00D63F13" w:rsidP="00D63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F13" w:rsidRPr="00D63F13" w:rsidRDefault="00D63F13" w:rsidP="00D63F1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63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психолога.</w:t>
      </w:r>
    </w:p>
    <w:p w:rsidR="00D63F13" w:rsidRPr="00D63F13" w:rsidRDefault="00D63F13" w:rsidP="00D63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приемы, используемые в работе, соответствуют возрастным особенностям дошкольника.</w:t>
      </w:r>
    </w:p>
    <w:p w:rsidR="00D63F13" w:rsidRPr="00D63F13" w:rsidRDefault="00D63F13" w:rsidP="00D63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в помещениях с соблюдением </w:t>
      </w:r>
      <w:proofErr w:type="spellStart"/>
      <w:r w:rsidRPr="00D63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D6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гигиенических норм и правил.</w:t>
      </w:r>
    </w:p>
    <w:p w:rsidR="00D63F13" w:rsidRPr="003F62FC" w:rsidRDefault="00D63F13" w:rsidP="00D63F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F62FC" w:rsidRPr="003F62FC" w:rsidRDefault="003F62FC" w:rsidP="003F62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9370" w:type="dxa"/>
        <w:tblInd w:w="1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2601"/>
        <w:gridCol w:w="2443"/>
        <w:gridCol w:w="1515"/>
      </w:tblGrid>
      <w:tr w:rsidR="003F62FC" w:rsidRPr="003F62FC" w:rsidTr="003F62FC"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Продолжительность занятия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в неделю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год</w:t>
            </w:r>
          </w:p>
        </w:tc>
      </w:tr>
      <w:tr w:rsidR="003F62FC" w:rsidRPr="003F62FC" w:rsidTr="003F62FC"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 час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64 </w:t>
            </w: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часа</w:t>
            </w:r>
          </w:p>
        </w:tc>
      </w:tr>
    </w:tbl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 Планируемые результаты освоения Программы</w:t>
      </w:r>
    </w:p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 контроль усвоения материала на ранней стадии обучения английскому языку может привести к отрицательным эмоциям и нежеланию изучать иностранный язык. Поэтому, контроль за усвоением программы осуществляется следующим образом:</w:t>
      </w:r>
    </w:p>
    <w:p w:rsidR="003F62FC" w:rsidRPr="003F62FC" w:rsidRDefault="003F62FC" w:rsidP="003F62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педагога.</w:t>
      </w:r>
    </w:p>
    <w:p w:rsidR="003F62FC" w:rsidRPr="003F62FC" w:rsidRDefault="003F62FC" w:rsidP="003F62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занятий на повторение пройденного материала.</w:t>
      </w:r>
    </w:p>
    <w:p w:rsidR="003F62FC" w:rsidRPr="003F62FC" w:rsidRDefault="003F62FC" w:rsidP="003F62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заключительных (контрольных) занятий по каждой теме.</w:t>
      </w:r>
    </w:p>
    <w:p w:rsidR="003F62FC" w:rsidRPr="003F62FC" w:rsidRDefault="003F62FC" w:rsidP="003F62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диагностические методики.</w:t>
      </w:r>
    </w:p>
    <w:p w:rsidR="003F62FC" w:rsidRPr="003F62FC" w:rsidRDefault="003F62FC" w:rsidP="003F62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Анкеты для родителей.</w:t>
      </w:r>
    </w:p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Содержанием контрольных мероприятий</w:t>
      </w: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открытые занятия для родителей, в виде конкурсов, соревнований или концертов, а также открытые занятия на которых присутствуют дети из других групп.</w:t>
      </w:r>
    </w:p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дополнительной образовательной программы.</w:t>
      </w:r>
    </w:p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Открытые занятия для родителей и детей других групп.</w:t>
      </w:r>
    </w:p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Мини-концерты с исполнением песенок и стихов.</w:t>
      </w:r>
    </w:p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Инсценировки фрагментов сказок на английском языке</w:t>
      </w:r>
    </w:p>
    <w:p w:rsidR="003F62FC" w:rsidRPr="003F62FC" w:rsidRDefault="00D63F13" w:rsidP="003F62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3F62FC" w:rsidRPr="003F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Содержательный раздел</w:t>
      </w:r>
    </w:p>
    <w:p w:rsidR="003F62FC" w:rsidRPr="003F62FC" w:rsidRDefault="00D63F13" w:rsidP="003F62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1.Учебный</w:t>
      </w:r>
      <w:proofErr w:type="gramEnd"/>
      <w:r w:rsidR="003F62FC" w:rsidRPr="003F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 занятий</w:t>
      </w:r>
    </w:p>
    <w:p w:rsidR="003F62FC" w:rsidRPr="003F62FC" w:rsidRDefault="003F62FC" w:rsidP="003F62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кружка «</w:t>
      </w:r>
      <w:r w:rsidR="00D6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Иностранный язык</w:t>
      </w:r>
      <w:r w:rsidRPr="003F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1002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2662"/>
        <w:gridCol w:w="1577"/>
        <w:gridCol w:w="1034"/>
        <w:gridCol w:w="925"/>
        <w:gridCol w:w="960"/>
        <w:gridCol w:w="201"/>
        <w:gridCol w:w="2028"/>
      </w:tblGrid>
      <w:tr w:rsidR="003F62FC" w:rsidRPr="003F62FC" w:rsidTr="00D63F13">
        <w:trPr>
          <w:gridAfter w:val="3"/>
          <w:wAfter w:w="3189" w:type="dxa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63F13" w:rsidRPr="003F62FC" w:rsidTr="00D63F1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Форма аттестации/контроль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Greeting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(Знакомство - приветствие).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62FC" w:rsidRPr="00D63F13" w:rsidRDefault="00D63F13" w:rsidP="003F6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Животные-артисты.</w:t>
            </w: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Животные-артисты</w:t>
            </w: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Приветствие.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Весёлая лисичка.</w:t>
            </w: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Приветствие.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Привет, как тебя зовут? </w:t>
            </w:r>
            <w:r w:rsidRPr="003F6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Спот знакомится с ребятами. Знакомство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63F13" w:rsidRDefault="00D63F13" w:rsidP="00D63F13"/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гостях у Буратино. Знакомство.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63F13" w:rsidRDefault="00D63F13" w:rsidP="00D63F13"/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63F13" w:rsidRDefault="00D63F13" w:rsidP="00D63F13"/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rPr>
          <w:trHeight w:val="34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rPr>
          <w:trHeight w:val="34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rPr>
          <w:trHeight w:val="34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Мой фотоальбом.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rPr>
          <w:trHeight w:val="34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Кто есть кто.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rPr>
          <w:trHeight w:val="34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Счет от 1 до 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rPr>
          <w:trHeight w:val="34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Сколько кому лет?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Счет от 5- до 10.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Шаг за шагом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Счет от 1 до 10. Один, два, три.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Волшебный счёт.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Краски вокруг нас.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Что, какого цвета?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Весёлая карусель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Цвета. </w:t>
            </w:r>
            <w:r w:rsidRPr="003F62F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Разноцветные краски.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гостях у краски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Играем с цветами.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Это Я. Части тела. </w:t>
            </w:r>
            <w:r w:rsidRPr="003F6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 тела. </w:t>
            </w:r>
            <w:r w:rsidRPr="003F62F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Доктор Айболит в гостях у ребят.  Части тела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Посмотрим наши лица. Части тела.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Рисуем портрет.  Части тела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гостях у Мудрой Совы. Части тела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Мои любимцы.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Давайте посчитаем животных.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Мои любимые животные. Домашние и дикие животные.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Мои любимые животные.</w:t>
            </w:r>
          </w:p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Домашние и дикие животные.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Животные.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Животные.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Мой дом.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Комнаты.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Мебель.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Мой дом.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Комнаты.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Мебель.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Фрукты.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Овощи.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Фрукты и овощи.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Фрукты и овощи.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Фрукты и овощи.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Фрукты и овощи.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Где живут наши игрушки?(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Какие бывают игрушки?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Магазин игрушек.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Мои игрушки. </w:t>
            </w:r>
            <w:r w:rsidRPr="003F62F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55-57.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Путешествие в страну игрушек.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D63F13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58-59.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Моя любимая игрушка.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F13" w:rsidRPr="003F62FC" w:rsidRDefault="00D63F13" w:rsidP="00D63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F13" w:rsidRDefault="00D63F13" w:rsidP="00D63F13">
            <w:r w:rsidRPr="00E8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</w:t>
            </w:r>
          </w:p>
        </w:tc>
      </w:tr>
      <w:tr w:rsidR="003F62FC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60-62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2FC" w:rsidRPr="003F62FC" w:rsidRDefault="00D63F13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Итоговое занятие</w:t>
            </w:r>
          </w:p>
        </w:tc>
      </w:tr>
      <w:tr w:rsidR="003F62FC" w:rsidRPr="003F62FC" w:rsidTr="00D63F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63-64</w:t>
            </w: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2FC" w:rsidRPr="003F62FC" w:rsidRDefault="00D63F13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Итоговое занятие</w:t>
            </w:r>
          </w:p>
        </w:tc>
      </w:tr>
    </w:tbl>
    <w:p w:rsidR="00D63F13" w:rsidRDefault="003F62FC" w:rsidP="00D63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D6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3F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6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учебный график</w:t>
      </w:r>
    </w:p>
    <w:p w:rsidR="00D63F13" w:rsidRPr="00D63F13" w:rsidRDefault="00D63F13" w:rsidP="00D63F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63F13" w:rsidRPr="00D63F13" w:rsidRDefault="00D63F13" w:rsidP="00D63F13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503"/>
        <w:gridCol w:w="1489"/>
        <w:gridCol w:w="1158"/>
        <w:gridCol w:w="1499"/>
        <w:gridCol w:w="1572"/>
        <w:gridCol w:w="1235"/>
      </w:tblGrid>
      <w:tr w:rsidR="00D63F13" w:rsidRPr="00D63F13" w:rsidTr="00D63F13">
        <w:trPr>
          <w:trHeight w:val="1588"/>
        </w:trPr>
        <w:tc>
          <w:tcPr>
            <w:tcW w:w="1335" w:type="dxa"/>
            <w:shd w:val="clear" w:color="auto" w:fill="auto"/>
          </w:tcPr>
          <w:p w:rsidR="00D63F13" w:rsidRPr="00D63F13" w:rsidRDefault="00D63F13" w:rsidP="00D63F13">
            <w:pPr>
              <w:widowControl w:val="0"/>
              <w:autoSpaceDE w:val="0"/>
              <w:autoSpaceDN w:val="0"/>
              <w:spacing w:before="1" w:after="0" w:line="240" w:lineRule="auto"/>
              <w:ind w:left="162" w:right="134" w:firstLine="307"/>
              <w:rPr>
                <w:rFonts w:ascii="Times New Roman" w:eastAsia="Times New Roman" w:hAnsi="Times New Roman" w:cs="Times New Roman"/>
                <w:sz w:val="24"/>
              </w:rPr>
            </w:pPr>
            <w:r w:rsidRPr="00D63F13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r w:rsidRPr="00D63F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63F13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</w:p>
        </w:tc>
        <w:tc>
          <w:tcPr>
            <w:tcW w:w="1503" w:type="dxa"/>
            <w:shd w:val="clear" w:color="auto" w:fill="auto"/>
          </w:tcPr>
          <w:p w:rsidR="00D63F13" w:rsidRPr="00D63F13" w:rsidRDefault="00D63F13" w:rsidP="00D63F13">
            <w:pPr>
              <w:widowControl w:val="0"/>
              <w:autoSpaceDE w:val="0"/>
              <w:autoSpaceDN w:val="0"/>
              <w:spacing w:before="1" w:after="0" w:line="240" w:lineRule="auto"/>
              <w:ind w:left="244" w:right="238" w:firstLin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63F13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r w:rsidRPr="00D63F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63F13">
              <w:rPr>
                <w:rFonts w:ascii="Times New Roman" w:eastAsia="Times New Roman" w:hAnsi="Times New Roman" w:cs="Times New Roman"/>
                <w:sz w:val="24"/>
              </w:rPr>
              <w:t>начала</w:t>
            </w:r>
            <w:r w:rsidRPr="00D63F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63F13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D63F13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63F13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  <w:p w:rsidR="00D63F13" w:rsidRPr="00D63F13" w:rsidRDefault="00D63F13" w:rsidP="00D63F13">
            <w:pPr>
              <w:widowControl w:val="0"/>
              <w:autoSpaceDE w:val="0"/>
              <w:autoSpaceDN w:val="0"/>
              <w:spacing w:after="0" w:line="240" w:lineRule="auto"/>
              <w:ind w:left="139"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63F13">
              <w:rPr>
                <w:rFonts w:ascii="Times New Roman" w:eastAsia="Times New Roman" w:hAnsi="Times New Roman" w:cs="Times New Roman"/>
                <w:sz w:val="24"/>
              </w:rPr>
              <w:t>программе</w:t>
            </w:r>
          </w:p>
        </w:tc>
        <w:tc>
          <w:tcPr>
            <w:tcW w:w="1489" w:type="dxa"/>
            <w:shd w:val="clear" w:color="auto" w:fill="auto"/>
          </w:tcPr>
          <w:p w:rsidR="00D63F13" w:rsidRPr="00D63F13" w:rsidRDefault="00D63F13" w:rsidP="00D63F13">
            <w:pPr>
              <w:widowControl w:val="0"/>
              <w:autoSpaceDE w:val="0"/>
              <w:autoSpaceDN w:val="0"/>
              <w:spacing w:before="1" w:after="0" w:line="240" w:lineRule="auto"/>
              <w:ind w:left="153" w:right="143" w:hanging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63F13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r w:rsidRPr="00D63F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63F13">
              <w:rPr>
                <w:rFonts w:ascii="Times New Roman" w:eastAsia="Times New Roman" w:hAnsi="Times New Roman" w:cs="Times New Roman"/>
                <w:sz w:val="24"/>
              </w:rPr>
              <w:t>окончания</w:t>
            </w:r>
            <w:r w:rsidRPr="00D63F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63F13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D63F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63F13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  <w:p w:rsidR="00D63F13" w:rsidRPr="00D63F13" w:rsidRDefault="00D63F13" w:rsidP="00D63F13">
            <w:pPr>
              <w:widowControl w:val="0"/>
              <w:autoSpaceDE w:val="0"/>
              <w:autoSpaceDN w:val="0"/>
              <w:spacing w:after="0" w:line="240" w:lineRule="auto"/>
              <w:ind w:left="129"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63F13">
              <w:rPr>
                <w:rFonts w:ascii="Times New Roman" w:eastAsia="Times New Roman" w:hAnsi="Times New Roman" w:cs="Times New Roman"/>
                <w:sz w:val="24"/>
              </w:rPr>
              <w:t>программе</w:t>
            </w:r>
          </w:p>
        </w:tc>
        <w:tc>
          <w:tcPr>
            <w:tcW w:w="1158" w:type="dxa"/>
            <w:shd w:val="clear" w:color="auto" w:fill="auto"/>
          </w:tcPr>
          <w:p w:rsidR="00D63F13" w:rsidRPr="00D63F13" w:rsidRDefault="00D63F13" w:rsidP="00D63F13">
            <w:pPr>
              <w:widowControl w:val="0"/>
              <w:autoSpaceDE w:val="0"/>
              <w:autoSpaceDN w:val="0"/>
              <w:spacing w:before="1" w:after="0" w:line="240" w:lineRule="auto"/>
              <w:ind w:left="119" w:right="117" w:firstLine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63F13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r w:rsidRPr="00D63F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63F13">
              <w:rPr>
                <w:rFonts w:ascii="Times New Roman" w:eastAsia="Times New Roman" w:hAnsi="Times New Roman" w:cs="Times New Roman"/>
                <w:sz w:val="24"/>
              </w:rPr>
              <w:t>учебны</w:t>
            </w:r>
            <w:proofErr w:type="spellEnd"/>
            <w:r w:rsidRPr="00D63F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63F13">
              <w:rPr>
                <w:rFonts w:ascii="Times New Roman" w:eastAsia="Times New Roman" w:hAnsi="Times New Roman" w:cs="Times New Roman"/>
                <w:spacing w:val="-1"/>
                <w:sz w:val="24"/>
              </w:rPr>
              <w:t>х</w:t>
            </w:r>
            <w:r w:rsidRPr="00D63F13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D63F13">
              <w:rPr>
                <w:rFonts w:ascii="Times New Roman" w:eastAsia="Times New Roman" w:hAnsi="Times New Roman" w:cs="Times New Roman"/>
                <w:spacing w:val="-1"/>
                <w:sz w:val="24"/>
              </w:rPr>
              <w:t>недель</w:t>
            </w:r>
          </w:p>
        </w:tc>
        <w:tc>
          <w:tcPr>
            <w:tcW w:w="1499" w:type="dxa"/>
            <w:shd w:val="clear" w:color="auto" w:fill="auto"/>
          </w:tcPr>
          <w:p w:rsidR="00D63F13" w:rsidRPr="00D63F13" w:rsidRDefault="00D63F13" w:rsidP="00D63F13">
            <w:pPr>
              <w:widowControl w:val="0"/>
              <w:autoSpaceDE w:val="0"/>
              <w:autoSpaceDN w:val="0"/>
              <w:spacing w:before="1" w:after="0" w:line="240" w:lineRule="auto"/>
              <w:ind w:left="166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63F13">
              <w:rPr>
                <w:rFonts w:ascii="Times New Roman" w:eastAsia="Times New Roman" w:hAnsi="Times New Roman" w:cs="Times New Roman"/>
                <w:spacing w:val="-1"/>
                <w:sz w:val="24"/>
              </w:rPr>
              <w:t>Количеств</w:t>
            </w:r>
            <w:r w:rsidRPr="00D63F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63F13">
              <w:rPr>
                <w:rFonts w:ascii="Times New Roman" w:eastAsia="Times New Roman" w:hAnsi="Times New Roman" w:cs="Times New Roman"/>
                <w:sz w:val="24"/>
              </w:rPr>
              <w:t>о учебных</w:t>
            </w:r>
            <w:r w:rsidRPr="00D63F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63F13">
              <w:rPr>
                <w:rFonts w:ascii="Times New Roman" w:eastAsia="Times New Roman" w:hAnsi="Times New Roman" w:cs="Times New Roman"/>
                <w:sz w:val="24"/>
              </w:rPr>
              <w:t>дней</w:t>
            </w:r>
          </w:p>
        </w:tc>
        <w:tc>
          <w:tcPr>
            <w:tcW w:w="1572" w:type="dxa"/>
            <w:shd w:val="clear" w:color="auto" w:fill="auto"/>
          </w:tcPr>
          <w:p w:rsidR="00D63F13" w:rsidRPr="00D63F13" w:rsidRDefault="00D63F13" w:rsidP="00D63F13">
            <w:pPr>
              <w:widowControl w:val="0"/>
              <w:autoSpaceDE w:val="0"/>
              <w:autoSpaceDN w:val="0"/>
              <w:spacing w:before="1" w:after="0" w:line="240" w:lineRule="auto"/>
              <w:ind w:left="141" w:right="1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63F13">
              <w:rPr>
                <w:rFonts w:ascii="Times New Roman" w:eastAsia="Times New Roman" w:hAnsi="Times New Roman" w:cs="Times New Roman"/>
                <w:spacing w:val="-1"/>
                <w:sz w:val="24"/>
              </w:rPr>
              <w:t>Количество</w:t>
            </w:r>
            <w:r w:rsidRPr="00D63F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63F13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r w:rsidRPr="00D63F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63F13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1235" w:type="dxa"/>
            <w:tcBorders>
              <w:right w:val="single" w:sz="6" w:space="0" w:color="000000"/>
            </w:tcBorders>
            <w:shd w:val="clear" w:color="auto" w:fill="auto"/>
          </w:tcPr>
          <w:p w:rsidR="00D63F13" w:rsidRPr="00D63F13" w:rsidRDefault="00D63F13" w:rsidP="00D63F13">
            <w:pPr>
              <w:widowControl w:val="0"/>
              <w:autoSpaceDE w:val="0"/>
              <w:autoSpaceDN w:val="0"/>
              <w:spacing w:before="1" w:after="0" w:line="240" w:lineRule="auto"/>
              <w:ind w:left="171" w:right="152" w:firstLine="76"/>
              <w:rPr>
                <w:rFonts w:ascii="Times New Roman" w:eastAsia="Times New Roman" w:hAnsi="Times New Roman" w:cs="Times New Roman"/>
                <w:sz w:val="24"/>
              </w:rPr>
            </w:pPr>
            <w:r w:rsidRPr="00D63F13">
              <w:rPr>
                <w:rFonts w:ascii="Times New Roman" w:eastAsia="Times New Roman" w:hAnsi="Times New Roman" w:cs="Times New Roman"/>
                <w:sz w:val="24"/>
              </w:rPr>
              <w:t>Режим</w:t>
            </w:r>
            <w:r w:rsidRPr="00D63F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63F13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</w:p>
        </w:tc>
      </w:tr>
      <w:tr w:rsidR="00D63F13" w:rsidRPr="00D63F13" w:rsidTr="00D63F13">
        <w:trPr>
          <w:trHeight w:val="830"/>
        </w:trPr>
        <w:tc>
          <w:tcPr>
            <w:tcW w:w="1335" w:type="dxa"/>
            <w:shd w:val="clear" w:color="auto" w:fill="auto"/>
          </w:tcPr>
          <w:p w:rsidR="00D63F13" w:rsidRPr="00D63F13" w:rsidRDefault="00D63F13" w:rsidP="00D63F13">
            <w:pPr>
              <w:widowControl w:val="0"/>
              <w:autoSpaceDE w:val="0"/>
              <w:autoSpaceDN w:val="0"/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24"/>
              </w:rPr>
            </w:pPr>
            <w:r w:rsidRPr="00D63F13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Pr="00D63F1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D63F13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1503" w:type="dxa"/>
            <w:shd w:val="clear" w:color="auto" w:fill="auto"/>
          </w:tcPr>
          <w:p w:rsidR="00D63F13" w:rsidRPr="00D63F13" w:rsidRDefault="00D63F13" w:rsidP="00D63F13">
            <w:pPr>
              <w:widowControl w:val="0"/>
              <w:autoSpaceDE w:val="0"/>
              <w:autoSpaceDN w:val="0"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D63F13">
              <w:rPr>
                <w:rFonts w:ascii="Times New Roman" w:eastAsia="Times New Roman" w:hAnsi="Times New Roman" w:cs="Times New Roman"/>
                <w:sz w:val="24"/>
              </w:rPr>
              <w:t>02.09.2020</w:t>
            </w:r>
          </w:p>
        </w:tc>
        <w:tc>
          <w:tcPr>
            <w:tcW w:w="1489" w:type="dxa"/>
            <w:shd w:val="clear" w:color="auto" w:fill="auto"/>
          </w:tcPr>
          <w:p w:rsidR="00D63F13" w:rsidRPr="00D63F13" w:rsidRDefault="00D63F13" w:rsidP="00D63F13">
            <w:pPr>
              <w:widowControl w:val="0"/>
              <w:autoSpaceDE w:val="0"/>
              <w:autoSpaceDN w:val="0"/>
              <w:spacing w:after="0" w:line="240" w:lineRule="auto"/>
              <w:ind w:left="201"/>
              <w:rPr>
                <w:rFonts w:ascii="Times New Roman" w:eastAsia="Times New Roman" w:hAnsi="Times New Roman" w:cs="Times New Roman"/>
                <w:sz w:val="24"/>
              </w:rPr>
            </w:pPr>
            <w:r w:rsidRPr="00D63F13">
              <w:rPr>
                <w:rFonts w:ascii="Times New Roman" w:eastAsia="Times New Roman" w:hAnsi="Times New Roman" w:cs="Times New Roman"/>
                <w:sz w:val="24"/>
              </w:rPr>
              <w:t>31.05.2021</w:t>
            </w:r>
          </w:p>
        </w:tc>
        <w:tc>
          <w:tcPr>
            <w:tcW w:w="1158" w:type="dxa"/>
            <w:shd w:val="clear" w:color="auto" w:fill="auto"/>
          </w:tcPr>
          <w:p w:rsidR="00D63F13" w:rsidRPr="00D63F13" w:rsidRDefault="00D63F13" w:rsidP="00D63F13">
            <w:pPr>
              <w:widowControl w:val="0"/>
              <w:autoSpaceDE w:val="0"/>
              <w:autoSpaceDN w:val="0"/>
              <w:spacing w:after="0" w:line="240" w:lineRule="auto"/>
              <w:ind w:left="435" w:right="4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63F13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499" w:type="dxa"/>
            <w:shd w:val="clear" w:color="auto" w:fill="auto"/>
          </w:tcPr>
          <w:p w:rsidR="00D63F13" w:rsidRPr="00D63F13" w:rsidRDefault="00D63F13" w:rsidP="00D63F13">
            <w:pPr>
              <w:widowControl w:val="0"/>
              <w:autoSpaceDE w:val="0"/>
              <w:autoSpaceDN w:val="0"/>
              <w:spacing w:after="0" w:line="240" w:lineRule="auto"/>
              <w:ind w:left="165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63F13"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72" w:type="dxa"/>
            <w:shd w:val="clear" w:color="auto" w:fill="auto"/>
          </w:tcPr>
          <w:p w:rsidR="00D63F13" w:rsidRPr="00D63F13" w:rsidRDefault="00D63F13" w:rsidP="00D63F13">
            <w:pPr>
              <w:widowControl w:val="0"/>
              <w:autoSpaceDE w:val="0"/>
              <w:autoSpaceDN w:val="0"/>
              <w:spacing w:after="0" w:line="240" w:lineRule="auto"/>
              <w:ind w:left="136" w:right="1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63F13"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235" w:type="dxa"/>
            <w:tcBorders>
              <w:right w:val="single" w:sz="6" w:space="0" w:color="000000"/>
            </w:tcBorders>
            <w:shd w:val="clear" w:color="auto" w:fill="auto"/>
          </w:tcPr>
          <w:p w:rsidR="00D63F13" w:rsidRPr="00D63F13" w:rsidRDefault="00D63F13" w:rsidP="00D63F13">
            <w:pPr>
              <w:widowControl w:val="0"/>
              <w:autoSpaceDE w:val="0"/>
              <w:autoSpaceDN w:val="0"/>
              <w:spacing w:after="0" w:line="240" w:lineRule="auto"/>
              <w:ind w:left="233" w:hanging="15"/>
              <w:rPr>
                <w:rFonts w:ascii="Times New Roman" w:eastAsia="Times New Roman" w:hAnsi="Times New Roman" w:cs="Times New Roman"/>
                <w:sz w:val="24"/>
              </w:rPr>
            </w:pPr>
            <w:r w:rsidRPr="00D63F1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D63F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63F13"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r w:rsidRPr="00D63F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63F13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D63F13" w:rsidRPr="00D63F13" w:rsidRDefault="00D63F13" w:rsidP="00D63F13">
            <w:pPr>
              <w:widowControl w:val="0"/>
              <w:autoSpaceDE w:val="0"/>
              <w:autoSpaceDN w:val="0"/>
              <w:spacing w:after="0" w:line="240" w:lineRule="auto"/>
              <w:ind w:left="142" w:firstLine="91"/>
              <w:rPr>
                <w:rFonts w:ascii="Times New Roman" w:eastAsia="Times New Roman" w:hAnsi="Times New Roman" w:cs="Times New Roman"/>
                <w:sz w:val="24"/>
              </w:rPr>
            </w:pPr>
            <w:r w:rsidRPr="00D63F13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r w:rsidRPr="00D63F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63F13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63F1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D63F1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D63F1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D63F13">
              <w:rPr>
                <w:rFonts w:ascii="Times New Roman" w:eastAsia="Times New Roman" w:hAnsi="Times New Roman" w:cs="Times New Roman"/>
                <w:sz w:val="24"/>
              </w:rPr>
              <w:t>часу</w:t>
            </w:r>
          </w:p>
        </w:tc>
      </w:tr>
    </w:tbl>
    <w:p w:rsidR="00D63F13" w:rsidRDefault="00D63F13" w:rsidP="00D63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3F13" w:rsidRDefault="00D63F13" w:rsidP="00D63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2FC" w:rsidRPr="003F62FC" w:rsidRDefault="003F62FC" w:rsidP="003F62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Перспективный план работы</w:t>
      </w:r>
    </w:p>
    <w:p w:rsidR="003F62FC" w:rsidRPr="003F62FC" w:rsidRDefault="003F62FC" w:rsidP="003F62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кружка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Иностранный язык</w:t>
      </w:r>
      <w:r w:rsidRPr="003F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F62FC" w:rsidRPr="003F62FC" w:rsidRDefault="003F62FC" w:rsidP="003F62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887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992"/>
        <w:gridCol w:w="1701"/>
        <w:gridCol w:w="1895"/>
        <w:gridCol w:w="1672"/>
        <w:gridCol w:w="1312"/>
        <w:gridCol w:w="1358"/>
      </w:tblGrid>
      <w:tr w:rsidR="003F62FC" w:rsidRPr="003F62FC" w:rsidTr="003F62FC"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сяц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Лексика и  речевые образцы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Песни, стихи,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</w:t>
            </w:r>
          </w:p>
        </w:tc>
      </w:tr>
      <w:tr w:rsidR="003F62FC" w:rsidRPr="003F62FC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1.ОКТЯБРЬ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Greeting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(Знакомство - приветствие).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новыми лексическими единицами. Способствовать возникновению желания заниматься английским языком.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приветствовать собеседника и прощаться с ним.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Hello!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Good –bye!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Hi!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Bye!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My name is…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Little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frog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Hop</w:t>
            </w:r>
            <w:proofErr w:type="spellEnd"/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Stop</w:t>
            </w:r>
            <w:proofErr w:type="spellEnd"/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Hello, everyone What is your name?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My name is…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Good morning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am glad to see you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Nice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«Hello, everyone»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«Good morning»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«Hello song»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«Hello Peter, hello Helen»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«Little frog»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Echo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F62FC" w:rsidRPr="003F62FC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2.ОКТЯБРЬ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Животные-артисты. Приветствие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1.Развивать </w:t>
            </w:r>
            <w:proofErr w:type="gram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 детей</w:t>
            </w:r>
            <w:proofErr w:type="gram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здороваться по-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2.Способствовать активизации речевых образцов. 3.Продолжать разучивать песню «Привет»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Hello!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Good –bye!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Hi!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Bye!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My name is…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Little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frog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Hop</w:t>
            </w:r>
            <w:proofErr w:type="spellEnd"/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Stop</w:t>
            </w:r>
            <w:proofErr w:type="spellEnd"/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Hello, everyone What is your name?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My name is…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Good morning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am glad to see you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Nice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«Hello, everyone»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«Good morning»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«Hello song»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«Hello Peter, hello Helen»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«Little frog»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Echo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F62FC" w:rsidRPr="003F62FC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3.ОКТЯБРЬ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Животные-артисты Приветствие.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.Продолжать</w:t>
            </w:r>
            <w:proofErr w:type="gram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  детей умение здороваться по-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2.Закрепить знание слов </w:t>
            </w: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песни « Привет»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Hello!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Good –bye!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Hi!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Bye!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My name is…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Little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frog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Hop</w:t>
            </w:r>
            <w:proofErr w:type="spellEnd"/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Stop</w:t>
            </w:r>
            <w:proofErr w:type="spellEnd"/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Hello, everyone What is your name?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My name is…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Good morning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am glad to see you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Nice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«Hello, everyone»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«Good morning»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«Hello song»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«Hello Peter, hello Helen»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«Little frog»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Echo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F62FC" w:rsidRPr="003F62FC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4.ОКТЯБРЬ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Весёлая лисичка. Приветствие.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1.Развивать у детей </w:t>
            </w:r>
            <w:proofErr w:type="gram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прощаться</w:t>
            </w:r>
            <w:proofErr w:type="gram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здороваться  по-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2.Способствовать активизации речевых образцов.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3.Сиситематизировать и контролировать знания.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Hello!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Good –bye!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Hi!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Bye!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My name is…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Little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frog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Hop</w:t>
            </w:r>
            <w:proofErr w:type="spellEnd"/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Stop</w:t>
            </w:r>
            <w:proofErr w:type="spellEnd"/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Hello, everyone What is your name?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My name is…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Good morning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am glad to see you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Nice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«Hello, everyone»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«Good morning»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«Hello song»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«Hello Peter, hello Helen»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«Little frog»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Echo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F62FC" w:rsidRPr="00A30512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5.ОКТЯБРЬ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Привет, как тебя зовут? </w:t>
            </w:r>
            <w:r w:rsidRPr="003F6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рассказывать о себе. Правильно отвечать на вопросы по теме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My name is…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I’m fine.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Yes</w:t>
            </w:r>
            <w:proofErr w:type="spellEnd"/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Hello.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your name?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My name is… How are you?  I’m fine.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«What is your name? 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«Hands up»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«Are you </w:t>
            </w:r>
            <w:proofErr w:type="spellStart"/>
            <w:proofErr w:type="gram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Dasha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?»</w:t>
            </w:r>
            <w:proofErr w:type="gramEnd"/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«If you are Sasha and you know it…»</w:t>
            </w:r>
          </w:p>
        </w:tc>
      </w:tr>
      <w:tr w:rsidR="003F62FC" w:rsidRPr="00A30512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6.ОКТЯБРЬ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Спот  знакомится</w:t>
            </w:r>
            <w:proofErr w:type="gram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ребятами.   Знакомство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рассказывать о себе. Правильно отвечать на вопросы по теме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My name is…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I’m fine.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Yes</w:t>
            </w:r>
            <w:proofErr w:type="spellEnd"/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Hello.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your name?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My name is… How are you?  I’m fine.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«What is your name? 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«Hands up»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«Are you </w:t>
            </w:r>
            <w:proofErr w:type="spellStart"/>
            <w:proofErr w:type="gram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Dasha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?»</w:t>
            </w:r>
            <w:proofErr w:type="gramEnd"/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«If you are Sasha and you know it…»</w:t>
            </w:r>
          </w:p>
        </w:tc>
      </w:tr>
      <w:tr w:rsidR="003F62FC" w:rsidRPr="00A30512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7.ОКТЯБРЬ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Буратино. Знакомство.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1.Познакомить детей с </w:t>
            </w:r>
            <w:proofErr w:type="gram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речевыми  образцами</w:t>
            </w:r>
            <w:proofErr w:type="gram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…/ I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…при  помощи пальчикового театра.</w:t>
            </w:r>
          </w:p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2.Развивать у детей творческое мышление.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My name is…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I’m fine.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Yes</w:t>
            </w:r>
            <w:proofErr w:type="spellEnd"/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Hello.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your name?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My name is… How are you?  I’m fine.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«What is your name? 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«Hands up»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«Are you </w:t>
            </w:r>
            <w:proofErr w:type="spellStart"/>
            <w:proofErr w:type="gram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Dasha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?»</w:t>
            </w:r>
            <w:proofErr w:type="gramEnd"/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«If you are Sasha and you know it…»</w:t>
            </w:r>
          </w:p>
        </w:tc>
      </w:tr>
      <w:tr w:rsidR="003F62FC" w:rsidRPr="00A30512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8.ОКТЯБРЬ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1.Познакомить детей с новым героем 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Cпотом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2.Способствовать Способствовать активизации речевых образцов.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My name is…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I’m fine.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Yes</w:t>
            </w:r>
            <w:proofErr w:type="spellEnd"/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Hello.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your name?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My name is… How are you?  I’m fine.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«What is your name? 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«Hands up»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«Are you </w:t>
            </w:r>
            <w:proofErr w:type="spellStart"/>
            <w:proofErr w:type="gram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Dasha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?»</w:t>
            </w:r>
            <w:proofErr w:type="gramEnd"/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«If you are Sasha and you know it…»</w:t>
            </w:r>
          </w:p>
        </w:tc>
      </w:tr>
      <w:tr w:rsidR="003F62FC" w:rsidRPr="003F62FC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9.ОКТЯБРЬ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Моя семья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лексическими единицами по данной теме. Учить называть членов своей семьи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mother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father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sister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brother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mother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father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sister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brother</w:t>
            </w:r>
            <w:proofErr w:type="spellEnd"/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 you a sister?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 you a brother?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mother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father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sister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brother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«</w:t>
            </w: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mother…»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«Hello, I’m mum…»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«</w:t>
            </w: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Who is this? Let’s see…</w:t>
            </w: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» </w:t>
            </w: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F62FC" w:rsidRPr="003F62FC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10.ОКТЯБРЬ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1.Познакомить детей с членами семьи. 2.Познакомить с конструкцией I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</w:p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3.Способствовать активизации речевой конструкции при высказывании</w:t>
            </w:r>
          </w:p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mother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father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sister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brother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mother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father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sister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brother</w:t>
            </w:r>
            <w:proofErr w:type="spellEnd"/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 you a sister?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 you a brother?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mother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father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sister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brother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«</w:t>
            </w: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mother…»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«Hello, I’m mum…»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«</w:t>
            </w: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Who is this? Let’s see…</w:t>
            </w: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» </w:t>
            </w: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F62FC" w:rsidRPr="003F62FC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11.НОЯБРЬ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1.Систематизировать знания детей по теме семья.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mother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father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sister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brother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mother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father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sister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brother</w:t>
            </w:r>
            <w:proofErr w:type="spellEnd"/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 you a sister?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 you a brother?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mother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father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sister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brother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«</w:t>
            </w: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mother…»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«Hello, I’m mum…»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«</w:t>
            </w: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Who is this? Let’s see…</w:t>
            </w: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» </w:t>
            </w: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F62FC" w:rsidRPr="003F62FC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12.НОЯБРЬ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1.развивать эмоциональную сферу, артистизм детей;</w:t>
            </w:r>
          </w:p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отработать и закрепить изученную лексику английского языка по теме «Семья»;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A mother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father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sister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brother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mother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 have a father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sister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brother</w:t>
            </w:r>
            <w:proofErr w:type="spellEnd"/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Have you a sister?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 you a brother?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 have a mother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father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sister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brother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«</w:t>
            </w: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mother…»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«Hello, I’m mum…»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«</w:t>
            </w: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Who is this? Let’s see…</w:t>
            </w: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» </w:t>
            </w: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F62FC" w:rsidRPr="003F62FC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13.НОЯБРЬ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фотоальбом.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воспитать интерес </w:t>
            </w:r>
            <w:proofErr w:type="gram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странам</w:t>
            </w:r>
            <w:proofErr w:type="gram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говорящим на английском языке, уважение к обычаям и традициям других стран;</w:t>
            </w:r>
          </w:p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 развивать инициативу, самостоятельность, опыт творческой деятельности;</w:t>
            </w:r>
          </w:p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воспитать добрые, уважительные отношения между детьми и родителя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mother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father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sister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brother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mother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father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sister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brother</w:t>
            </w:r>
            <w:proofErr w:type="spellEnd"/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 you a sister?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 you a brother?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mother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father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sister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brother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«</w:t>
            </w: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mother…»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«Hello, I’m mum…»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«</w:t>
            </w: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Who is this? Let’s see…</w:t>
            </w: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» </w:t>
            </w: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F62FC" w:rsidRPr="003F62FC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14  НОЯБРЬ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есть кто.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Отработать и закрепить изученную лексику английского языка по теме «Семья»;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mother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father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sister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brother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mother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father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sister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brother</w:t>
            </w:r>
            <w:proofErr w:type="spellEnd"/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 you a sister?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 you a brother?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mother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father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sister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brother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«</w:t>
            </w: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mother…»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«Hello, I’m mum…»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«</w:t>
            </w: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Who is this? Let’s see…</w:t>
            </w: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» </w:t>
            </w: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3F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F62FC" w:rsidRPr="00A30512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15.НОЯБРЬ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Счет от 1 до 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навыками счёта от 1 до 5, развивать логическое мышление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Two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Three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Four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Five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I’m four.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I’m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five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old are you?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many cats can you see?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Chant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«1,2,3,4,5»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«Let’s count»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«Do it and count»</w:t>
            </w:r>
          </w:p>
        </w:tc>
      </w:tr>
      <w:tr w:rsidR="003F62FC" w:rsidRPr="00A30512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16.НОЯБРЬ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кому лет?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1Продолжать закреплять счёт до 6, тренировать в произношении речевой </w:t>
            </w: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структуры: 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How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old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?», «I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five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2..формирование навыка счета на английском языке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One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Two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Three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Four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Five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I’m four.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I’m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five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I’m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six</w:t>
            </w:r>
            <w:proofErr w:type="spellEnd"/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How old are you?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many cats can you see?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Chant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«1,2,3,4,5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6,7,8,9.10»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«Let’s count»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«Do it and count»</w:t>
            </w:r>
          </w:p>
        </w:tc>
      </w:tr>
      <w:tr w:rsidR="003F62FC" w:rsidRPr="00A30512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17.НОЯБРЬ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от 5- до 10.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1.Познакомить детей со </w:t>
            </w:r>
            <w:proofErr w:type="gram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счетом(</w:t>
            </w:r>
            <w:proofErr w:type="gram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5-10)</w:t>
            </w:r>
          </w:p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2.Формирование произносительных навыков по теме счет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Two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Three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Four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Five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I’m four.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I’m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five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I’m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six</w:t>
            </w:r>
            <w:proofErr w:type="spellEnd"/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old are you?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many cats can you see?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Chant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«1,2,3,4,5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6,7,8,9.10»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«Let’s count»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«Do it and count»</w:t>
            </w:r>
          </w:p>
        </w:tc>
      </w:tr>
      <w:tr w:rsidR="003F62FC" w:rsidRPr="00A30512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18.НОЯБРЬ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за шагом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1.продолжать закреплять </w:t>
            </w:r>
            <w:proofErr w:type="gram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счет( 1</w:t>
            </w:r>
            <w:proofErr w:type="gram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-10)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2.Формирование произносительных навыков по теме счет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Two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Three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Four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Five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I’m four.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I’m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five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I’m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six</w:t>
            </w:r>
            <w:proofErr w:type="spellEnd"/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old are you?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many cats can you see?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Chant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«1,2,3,4,5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6,7,8,9.10»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«Let’s count»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«Do it and count»</w:t>
            </w:r>
          </w:p>
        </w:tc>
      </w:tr>
      <w:tr w:rsidR="003F62FC" w:rsidRPr="00A30512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19.ДЕКАБРЬ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от 1 до 10. Один, два, три.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1.продолжать закреплять </w:t>
            </w:r>
            <w:proofErr w:type="gram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счет( 1</w:t>
            </w:r>
            <w:proofErr w:type="gram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-10)</w:t>
            </w:r>
          </w:p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2.Формирование произносительных навыков по теме счет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Two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Three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Four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Five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I’m four.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I’m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five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I’m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six</w:t>
            </w:r>
            <w:proofErr w:type="spellEnd"/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old are you?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many cats can you see?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Chant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«1,2,3,4,5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6,7,8,9.10»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«Let’s count»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«Do it and count»</w:t>
            </w:r>
          </w:p>
        </w:tc>
      </w:tr>
      <w:tr w:rsidR="003F62FC" w:rsidRPr="00A30512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20.ДЕКАБРЬ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счёт.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пройденный материал, развивать у  детей умен умение называть цифры по порядку и вразброс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Two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Three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Four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Five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I’m four.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I’m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five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I’m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six</w:t>
            </w:r>
            <w:proofErr w:type="spellEnd"/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old are you?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many cats can you see?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Chant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«1,2,3,4,5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6,7,8,9.10»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«Let’s count»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«Do it and count»</w:t>
            </w:r>
          </w:p>
        </w:tc>
      </w:tr>
      <w:tr w:rsidR="003F62FC" w:rsidRPr="003F62FC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21.ДЕКАБРЬ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 вокруг нас.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называть цвета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Red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Yellow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Black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Green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Blue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 is green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is this frog?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green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«Red and yellow», «A black cat»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«A cat and a mouse»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ball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F62FC" w:rsidRPr="003F62FC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22.ДНКАБРЬ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Что, какого цвета?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1.Познакомить детей с основными цветами. 2.Способствовать формированию произносительных навыков по теме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 Цвета».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Red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Yellow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Black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Green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Blue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 is green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is this frog?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green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«Red and yellow», «A black cat»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«A cat and a mouse»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ball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F62FC" w:rsidRPr="003F62FC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23.ДЕКАБРЬ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Весёлая карусель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1.Продолжать знакомить детей с основными цветами. 2.Способствовать формированию произносительных навыков по теме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 Цвета».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Red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Yellow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Black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Green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Blue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 is green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is this frog?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green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«Red and yellow», «A black cat»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«A cat and a mouse»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ball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F62FC" w:rsidRPr="003F62FC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24.ДЕКАБРЬ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Цвета. </w:t>
            </w:r>
            <w:r w:rsidRPr="003F62F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Разноцветные краски.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1.Познакомить детей с чёрным, белым, жёлтым и зелёным цветами на английском языке, закрепить счёт, тренировать в правильном произношении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Red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Yellow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Black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Green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Blue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 is green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is this frog?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green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«Red and yellow», «A black cat»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«A cat and a mouse»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ball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F62FC" w:rsidRPr="003F62FC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25.ДЕКАБРЬ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гостях у краски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1.Закрепить  цвета (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green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white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yellow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познакомить детей с красным, розовым, коричневым и синим цветами.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Red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Yellow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Black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Green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Blue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 is green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is this frog?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green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«Red and yellow», «A black cat»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«A cat and a mouse»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ball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F62FC" w:rsidRPr="003F62FC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26.ДЕКАБРЬ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Играем с цветами.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1.Закрепить цвета, ввести новую лексику, тренировать память.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Red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Yellow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Black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Green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Blue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 is green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is this frog?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green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«Red and yellow», «A black cat»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«A cat and a mouse»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ball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F62FC" w:rsidRPr="00A30512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27.ЯНВАРЬ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Это Я. Части тела. </w:t>
            </w:r>
            <w:r w:rsidRPr="003F62F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я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лексическими единицами по теме.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усвоенные ранее лексические единицы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head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Shoulders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Knees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Toes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Eyes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Ears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mouth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nose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Show me your head, please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Show me your knees, please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Show me your nose, please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«Head and shoulders»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«Shake your head»</w:t>
            </w:r>
          </w:p>
        </w:tc>
      </w:tr>
      <w:tr w:rsidR="003F62FC" w:rsidRPr="00A30512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28.ЯНВАРЬ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 тела. </w:t>
            </w:r>
            <w:r w:rsidRPr="003F62F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1.Познакомить детей с частями тела. Способствовать формированию речевых навыков по </w:t>
            </w:r>
            <w:proofErr w:type="gram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 .</w:t>
            </w:r>
            <w:proofErr w:type="gram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Систематизация и контроль полученных знаний.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лексическими единицами по теме.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усвоенные ранее лексические единицы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head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Shoulders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Knees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Toes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Eyes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Ears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mouth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nose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Show me your head, please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Show me your knees, please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Show me your nose, please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«Head and shoulders»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«Shake your head»</w:t>
            </w:r>
          </w:p>
        </w:tc>
      </w:tr>
      <w:tr w:rsidR="003F62FC" w:rsidRPr="00A30512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29.ЯНВАРЬ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Доктор Айболит в гостях у ребят.  Части тела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1.Введение новой лексики по теме «Части тела»; обучение монологической речи; воспитывать дружелюбие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лексическими единицами по теме.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усвоенные ранее лексические единицы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head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Shoulders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Knees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Toes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Eyes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Ears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mouth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nose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Show me your head, please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Show me your knees, please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Show me your nose, please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«Head and shoulders»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«Shake your head»</w:t>
            </w:r>
          </w:p>
        </w:tc>
      </w:tr>
      <w:tr w:rsidR="003F62FC" w:rsidRPr="00A30512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30.ЯНВАРЬ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Посмотрим наши лица. Части тела.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новой лексикой «Части лица» с помощью озвученной компьютерной презентации.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лексическими единицами по теме.</w:t>
            </w:r>
          </w:p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усвоенные ранее лексические единицы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head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Shoulders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Knees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Toes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Eyes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Ears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mouth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nose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Show me your head, please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Show me your knees, please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Show me your nose, please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«Head and shoulders»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«Shake your head»</w:t>
            </w:r>
          </w:p>
        </w:tc>
      </w:tr>
      <w:tr w:rsidR="003F62FC" w:rsidRPr="00A30512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31.ЯНВАРЬ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Рисуем портрет.  Части тела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умений и навыков устной речи:</w:t>
            </w:r>
          </w:p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воспроизводить наизусть стихотворение</w:t>
            </w:r>
          </w:p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разминку;  описывать внешность куклы;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лексическими единицами по теме.</w:t>
            </w:r>
          </w:p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усвоенные ранее лексические единицы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head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Shoulders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Knees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Toes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Eyes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Ears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mouth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nose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Show me your head, please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Show me your knees, please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Show me your nose, please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«Head and shoulders»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«Shake your head»</w:t>
            </w:r>
          </w:p>
        </w:tc>
      </w:tr>
      <w:tr w:rsidR="003F62FC" w:rsidRPr="00A30512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32.ЯНВАРЬ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гостях у Совы. Части тела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у учащихся лексико-грамматических навыков и умений;</w:t>
            </w:r>
          </w:p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введение и закрепление новой лексики по теме;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лексическими единицами по теме.</w:t>
            </w:r>
          </w:p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усвоенные ранее лексические единицы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head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Shoulders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Knees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Toes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Eyes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Ears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mouth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nose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Show me your head, please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Show me your knees, please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Show me your nose, please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«Head and shoulders»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«Shake your head»</w:t>
            </w:r>
          </w:p>
        </w:tc>
      </w:tr>
      <w:tr w:rsidR="003F62FC" w:rsidRPr="003F62FC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33.ФЕВРАЛЬ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Мои любимцы.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1.познакомить детей с темой «животные»</w:t>
            </w:r>
          </w:p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2.Способствовать активизации лексического материала по теме «Животные» в монологическом высказывании.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cat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dog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frog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bear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hare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dog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It’s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</w:t>
            </w:r>
            <w:proofErr w:type="spellEnd"/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 you got a dog?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 it a cat?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dog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It’s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«Teddy- Bear»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«I have a dog»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«I can hop like a rabbit»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Where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</w:p>
        </w:tc>
      </w:tr>
      <w:tr w:rsidR="003F62FC" w:rsidRPr="003F62FC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34.ФЕВРАЛЬ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Давайте посчитаем животных.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1.Познакомить детей с домашними животными. 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cat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dog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frog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bear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hare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dog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It’s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</w:t>
            </w:r>
            <w:proofErr w:type="spellEnd"/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 you got a dog?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 it a cat?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dog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It’s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«Teddy- Bear»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«I have a dog»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«I can hop like a rabbit»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Where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</w:p>
        </w:tc>
      </w:tr>
      <w:tr w:rsidR="003F62FC" w:rsidRPr="003F62FC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35.ФЕВРАЛЬ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Мои любимые животные. Домашние и дикие животные.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1.Способствовать формированию коммуникативной компетенции посредством театрализованной деятельности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cat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dog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frog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bear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hare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dog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It’s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</w:t>
            </w:r>
            <w:proofErr w:type="spellEnd"/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 you got a dog?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 it a cat?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dog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It’s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«Teddy- Bear»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«I have a dog»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«I can hop like a rabbit»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Where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</w:p>
        </w:tc>
      </w:tr>
      <w:tr w:rsidR="003F62FC" w:rsidRPr="003F62FC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36.ФЕВРАЛЬ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Мои любимые животные.</w:t>
            </w:r>
          </w:p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Домашние и дикие животные.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1.Познакомить детей с дикими животными.</w:t>
            </w:r>
          </w:p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2.Способствовать формированию произносительных навыков по теме </w:t>
            </w:r>
            <w:proofErr w:type="gram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Дикие</w:t>
            </w:r>
            <w:proofErr w:type="gram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животные». 3.Способствовать активизации лексического материала по теме «Животные» в монологическом высказывании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cat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dog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frog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bear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hare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dog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It’s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</w:t>
            </w:r>
            <w:proofErr w:type="spellEnd"/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 you got a dog?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 it a cat?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dog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It’s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«Teddy- Bear»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«I have a dog»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«I can hop like a rabbit»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Where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</w:p>
        </w:tc>
      </w:tr>
      <w:tr w:rsidR="003F62FC" w:rsidRPr="003F62FC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37.ФЕВРАЛЬ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Животные.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называть животных, отвечать на поставленные вопросы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cat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dog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frog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bear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hare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dog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It’s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</w:t>
            </w:r>
            <w:proofErr w:type="spellEnd"/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 you got a dog?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 it a cat?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dog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It’s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«Teddy- Bear»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«I have a dog»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«I can hop like a rabbit»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Where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</w:p>
        </w:tc>
      </w:tr>
      <w:tr w:rsidR="003F62FC" w:rsidRPr="003F62FC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38.ФЕВРАЛЬ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.Закрепить</w:t>
            </w:r>
            <w:proofErr w:type="gram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пройденный материал</w:t>
            </w:r>
          </w:p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</w:t>
            </w: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 произносительных навыков по теме « Дикие животные».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A cat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dog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frog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bear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hare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dog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It’s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</w:t>
            </w:r>
            <w:proofErr w:type="spellEnd"/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Have you got a dog?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 it a cat?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dog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It’s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«Teddy- Bear»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«I have a dog»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«I can hop like a rabbit»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Where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</w:p>
        </w:tc>
      </w:tr>
      <w:tr w:rsidR="003F62FC" w:rsidRPr="003F62FC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39.ФЕВРАЛЬ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Мой дом.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лексический запас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house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window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Door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Floor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room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It’s a room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Here’s a window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What’s this?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It’s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It’s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happy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house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Snowball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Show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F62FC" w:rsidRPr="003F62FC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40.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Комнаты.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лексический запас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house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window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Door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Floor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room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It’s a room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Here’s a window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What’s this?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It’s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It’s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happy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house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Snowball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Show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F62FC" w:rsidRPr="003F62FC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41.МАРТ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Мебель.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лексический запас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house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window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Door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Floor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room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It’s a room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Here’s a window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What’s this?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It’s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It’s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happy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house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Snowball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Show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F62FC" w:rsidRPr="003F62FC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42МАРТ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Мой дом.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лексический запас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house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window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Door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Floor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room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It’s a room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Here’s a window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What’s this?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It’s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It’s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happy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house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Snowball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Show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F62FC" w:rsidRPr="003F62FC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43.МАРТ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Комнаты.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лексический запас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house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window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Door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Floor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room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It’s a room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Here’s a window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What’s this?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It’s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It’s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happy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house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Snowball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Show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F62FC" w:rsidRPr="003F62FC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44.МАРТ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Мебель.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лексический запас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house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window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Door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Floor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room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It’s a room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Here’s a window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What’s this?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It’s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It’s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happy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house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Snowball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Show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F62FC" w:rsidRPr="00A30512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45.МАРТ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Фрукты.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использованию лексических единиц в речи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 apple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plum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lemon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tomato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carrot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potato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 you like an apple?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 you like a carrot?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«1,2,3 –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Let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«Do you like</w:t>
            </w:r>
            <w:proofErr w:type="gram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…?»</w:t>
            </w:r>
            <w:proofErr w:type="gramEnd"/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«How many apples can you find? »</w:t>
            </w:r>
          </w:p>
        </w:tc>
      </w:tr>
      <w:tr w:rsidR="003F62FC" w:rsidRPr="00A30512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46.МАРТ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Овощи.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использованию </w:t>
            </w: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лексических единиц в речи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An apple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plum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lemon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tomato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A carrot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potato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Do you like an apple?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 you like a carrot?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«1,2,3 –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Let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«Do you like</w:t>
            </w:r>
            <w:proofErr w:type="gram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…?»</w:t>
            </w:r>
            <w:proofErr w:type="gramEnd"/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«How many </w:t>
            </w: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apples can you find? »</w:t>
            </w:r>
          </w:p>
        </w:tc>
      </w:tr>
      <w:tr w:rsidR="003F62FC" w:rsidRPr="00A30512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47.МАРТ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Фрукты и овощи.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использованию лексических единиц в речи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 apple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plum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lemon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tomato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carrot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potato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 you like an apple?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 you like a carrot?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«1,2,3 –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Let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«Do you like</w:t>
            </w:r>
            <w:proofErr w:type="gram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…?»</w:t>
            </w:r>
            <w:proofErr w:type="gramEnd"/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«How many apples can you find? »</w:t>
            </w:r>
          </w:p>
        </w:tc>
      </w:tr>
      <w:tr w:rsidR="003F62FC" w:rsidRPr="00A30512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48.МАРТ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Фрукты и овощи.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использованию лексических единиц в речи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 apple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plum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lemon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tomato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carrot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potato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 you like an apple?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 you like a carrot?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«1,2,3 –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Let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«Do you like</w:t>
            </w:r>
            <w:proofErr w:type="gram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…?»</w:t>
            </w:r>
            <w:proofErr w:type="gramEnd"/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«How many apples can you find? »</w:t>
            </w:r>
          </w:p>
        </w:tc>
      </w:tr>
      <w:tr w:rsidR="003F62FC" w:rsidRPr="00A30512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49.АПРЕЛЬ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Фрукты и овощи.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использованию лексических единиц в речи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 apple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plum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lemon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tomato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carrot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potato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 you like an apple?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 you like a carrot?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«1,2,3 –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Let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«Do you like</w:t>
            </w:r>
            <w:proofErr w:type="gram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…?»</w:t>
            </w:r>
            <w:proofErr w:type="gramEnd"/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«How many apples can you find? »</w:t>
            </w:r>
          </w:p>
        </w:tc>
      </w:tr>
      <w:tr w:rsidR="003F62FC" w:rsidRPr="00A30512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50.АПРЕЛЬ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Фрукты и овощи.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использованию лексических единиц в речи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 apple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plum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lemon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tomato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carrot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potato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 you like an apple?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 you like a carrot?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«1,2,3 –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Let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see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«Do you like</w:t>
            </w:r>
            <w:proofErr w:type="gram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…?»</w:t>
            </w:r>
            <w:proofErr w:type="gramEnd"/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«How many apples can you find? »</w:t>
            </w:r>
          </w:p>
        </w:tc>
      </w:tr>
      <w:tr w:rsidR="003F62FC" w:rsidRPr="00A30512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51,АПРЕЛЬ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Где живут наши игрушки?(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лексическими единицами, обозначающими названия игрушек, называя при этом их цвет и количество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ball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doll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drum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Take it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 is a ball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me a doll, please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 it a ball or a doll?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«Teddy-Bear»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«Hickory,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Dickory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Dock»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«Give me, please»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«What is missing? »</w:t>
            </w:r>
          </w:p>
        </w:tc>
      </w:tr>
      <w:tr w:rsidR="003F62FC" w:rsidRPr="00A30512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52.АПРЕЛЬ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Какие бывают игрушки?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лексическими единицами, обозначающими названия игрушек, называя при этом их цвет и количество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ball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doll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drum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Take it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 is a ball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me a doll, please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 it a ball or a doll?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«Teddy-Bear»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«Hickory,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Dickory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Dock»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«Give me, please»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«What is missing? »</w:t>
            </w:r>
          </w:p>
        </w:tc>
      </w:tr>
      <w:tr w:rsidR="003F62FC" w:rsidRPr="00A30512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53.АПРЕЛЬ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Магазин игрушек.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лексическими единицами, </w:t>
            </w: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обозначающими названия игрушек, называя при этом их цвет и количество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A ball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doll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drum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Take it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It is a ball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Give me a doll, please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 it a ball or a doll?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«Teddy-Bear»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«Hickory,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Dickory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Dock»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«Give me, please»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«What is missing? »</w:t>
            </w:r>
          </w:p>
        </w:tc>
      </w:tr>
      <w:tr w:rsidR="003F62FC" w:rsidRPr="00A30512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54.АПРЕЛЬ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Мои игрушки. </w:t>
            </w:r>
            <w:r w:rsidRPr="003F62F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лексическими единицами, обозначающими названия игрушек, называя при этом их цвет и количество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ball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doll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drum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Take it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 is a ball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me a doll, please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 it a ball or a doll?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«Teddy-Bear»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«Hickory,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Dickory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Dock»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«Give me, please»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«What is missing? »</w:t>
            </w:r>
          </w:p>
        </w:tc>
      </w:tr>
      <w:tr w:rsidR="003F62FC" w:rsidRPr="00A30512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55.АПРЕЛЬ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Путешествие в страну игрушек.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1.Познакомить детей с названиями игрушек на английском языке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ball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doll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drum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Take it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 is a ball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me a doll, please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 it a ball or a doll?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«Teddy-Bear»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«Hickory,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Dickory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Dock»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«Give me, please»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«What is missing? »</w:t>
            </w:r>
          </w:p>
        </w:tc>
      </w:tr>
      <w:tr w:rsidR="003F62FC" w:rsidRPr="00A30512" w:rsidTr="003F62FC">
        <w:trPr>
          <w:trHeight w:val="112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56.АПРЕЛЬ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Моя любимая игрушка.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2.Способствовать формированию произносительных навыков по теме Игрушки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ball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doll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drum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Take it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 is a ball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me a doll, please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 it a ball or a doll?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«Teddy-Bear»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«Hickory,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Dickory</w:t>
            </w:r>
            <w:proofErr w:type="spellEnd"/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Dock»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«Give me, please»</w:t>
            </w:r>
          </w:p>
          <w:p w:rsidR="003F62FC" w:rsidRPr="003F62FC" w:rsidRDefault="003F62FC" w:rsidP="003F6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F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«What is missing? »</w:t>
            </w:r>
          </w:p>
        </w:tc>
      </w:tr>
    </w:tbl>
    <w:p w:rsidR="00D63F13" w:rsidRPr="00A30512" w:rsidRDefault="00D63F13" w:rsidP="003F6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F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3.5 .</w:t>
      </w:r>
      <w:proofErr w:type="gramEnd"/>
      <w:r w:rsidRPr="003F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Методическое обеспечение</w:t>
      </w:r>
    </w:p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Наличие просторного </w:t>
      </w:r>
      <w:r w:rsidR="00D6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</w:t>
      </w: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пространством для подвижных игр.</w:t>
      </w:r>
    </w:p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Аудио и видео аппаратура.</w:t>
      </w:r>
    </w:p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Аудио и видео записи.</w:t>
      </w:r>
    </w:p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Доска магнитная, двусторонняя.</w:t>
      </w:r>
    </w:p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Дидактические игры (домино, лото по темам).</w:t>
      </w:r>
    </w:p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Настольно-печатные игры.</w:t>
      </w:r>
    </w:p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Фронтальный демонстрационный материал:</w:t>
      </w:r>
    </w:p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Раздаточный демонстрационный материал (карточки, схемы, пиктограммы).</w:t>
      </w:r>
    </w:p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Игрушки и персонажи по темам.</w:t>
      </w:r>
    </w:p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Материалы для </w:t>
      </w:r>
      <w:proofErr w:type="spellStart"/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изодеятельности</w:t>
      </w:r>
      <w:proofErr w:type="spellEnd"/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Мебель по росту детей: стульчики и столики.</w:t>
      </w:r>
    </w:p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Схемы и плакаты.</w:t>
      </w:r>
    </w:p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Атрибуты театральные.</w:t>
      </w:r>
    </w:p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Канцтовары.</w:t>
      </w:r>
    </w:p>
    <w:p w:rsidR="003F62FC" w:rsidRPr="003F62FC" w:rsidRDefault="003F62FC" w:rsidP="003F62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12.Список литературы, рекомендуемой детям:</w:t>
      </w:r>
      <w:r w:rsidRPr="003F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3F62FC" w:rsidRPr="003F62FC" w:rsidRDefault="003F62FC" w:rsidP="003F62FC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Игнатова Т. Н. Мои первые шаги в английском. </w:t>
      </w: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My first steps in English. </w:t>
      </w:r>
      <w:proofErr w:type="spellStart"/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communication</w:t>
      </w:r>
      <w:proofErr w:type="spellEnd"/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with</w:t>
      </w:r>
      <w:proofErr w:type="spellEnd"/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children</w:t>
      </w:r>
      <w:proofErr w:type="spellEnd"/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Толмач СТ, 2009.</w:t>
      </w:r>
    </w:p>
    <w:p w:rsidR="003F62FC" w:rsidRPr="003F62FC" w:rsidRDefault="003F62FC" w:rsidP="003F62FC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Скультэ</w:t>
      </w:r>
      <w:proofErr w:type="spellEnd"/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Английский для детей. Учебное пособие. — М.: Айрис-пресс, 2013.</w:t>
      </w:r>
    </w:p>
    <w:p w:rsidR="003F62FC" w:rsidRPr="003F62FC" w:rsidRDefault="003F62FC" w:rsidP="003F62FC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Шалаева Г. П. Английский язык. Большой самоучитель для самых маленьких. — М.: АСТ: СЛОВО, 2013.</w:t>
      </w:r>
    </w:p>
    <w:p w:rsidR="003F62FC" w:rsidRPr="003F62FC" w:rsidRDefault="003F62FC" w:rsidP="003F62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13.Список литературы для педагогов:</w:t>
      </w:r>
    </w:p>
    <w:p w:rsidR="003F62FC" w:rsidRPr="003F62FC" w:rsidRDefault="003F62FC" w:rsidP="003F62FC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Андрющенко Е. П. Волшебная грамматика английского языка для малышей.  — Ростов н/Д: Феникс, 2012.</w:t>
      </w:r>
    </w:p>
    <w:p w:rsidR="003F62FC" w:rsidRPr="003F62FC" w:rsidRDefault="003F62FC" w:rsidP="003F62FC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Белина</w:t>
      </w:r>
      <w:proofErr w:type="spellEnd"/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И. Английский язык для детей. – Москва: АСТ, 2014.</w:t>
      </w:r>
    </w:p>
    <w:p w:rsidR="003F62FC" w:rsidRPr="003F62FC" w:rsidRDefault="003F62FC" w:rsidP="003F62FC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Вронская И. В. 105 занятий по английскому языку для дошкольников: Пособие для воспитателей детского сада, учителей английского языка и родителей. — СПб.: КАРО, 2009.</w:t>
      </w:r>
    </w:p>
    <w:p w:rsidR="003F62FC" w:rsidRPr="003F62FC" w:rsidRDefault="003F62FC" w:rsidP="003F62FC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val="en-US"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Игнатова Т. Н. Мои первые шаги в английском. </w:t>
      </w: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English for communication with children. — </w:t>
      </w: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.: </w:t>
      </w: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Толмач</w:t>
      </w: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2009.</w:t>
      </w:r>
    </w:p>
    <w:p w:rsidR="003F62FC" w:rsidRPr="003F62FC" w:rsidRDefault="003F62FC" w:rsidP="003F62FC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Карлова Е. Л. Я читаю по-</w:t>
      </w:r>
      <w:proofErr w:type="gramStart"/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английски!.</w:t>
      </w:r>
      <w:proofErr w:type="gramEnd"/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английского языка для младших классов. — М.: Суфлёр; Ростов н/Д: Феникс, 2014.</w:t>
      </w:r>
    </w:p>
    <w:p w:rsidR="003F62FC" w:rsidRPr="003F62FC" w:rsidRDefault="003F62FC" w:rsidP="003F62FC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Кириллова Ю. В. Английский для дошкольников. — Ростов н/Д: Феникс, 2013.</w:t>
      </w:r>
    </w:p>
    <w:p w:rsidR="003F62FC" w:rsidRPr="003F62FC" w:rsidRDefault="003F62FC" w:rsidP="003F62FC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Карлова Е. </w:t>
      </w:r>
      <w:proofErr w:type="spellStart"/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games</w:t>
      </w:r>
      <w:proofErr w:type="spellEnd"/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Игры для изучения английского языка для детей. — СПб.: Питер, 2014.</w:t>
      </w:r>
    </w:p>
    <w:p w:rsidR="003F62FC" w:rsidRPr="003F62FC" w:rsidRDefault="003F62FC" w:rsidP="003F62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Цифровые образовательные ресурсы:</w:t>
      </w:r>
    </w:p>
    <w:p w:rsidR="003F62FC" w:rsidRPr="003F62FC" w:rsidRDefault="00A30512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6" w:history="1">
        <w:r w:rsidR="003F62FC" w:rsidRPr="003F62F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http://www.school-collection.edu.ru</w:t>
        </w:r>
      </w:hyperlink>
    </w:p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коллекция цифровых образовательных ресурсов. Методические материалы, тематические коллекции «Английский язык онлайн». Уроки грамматики и тексты.</w:t>
      </w:r>
    </w:p>
    <w:p w:rsidR="003F62FC" w:rsidRPr="003F62FC" w:rsidRDefault="00A30512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7" w:history="1">
        <w:r w:rsidR="003F62FC" w:rsidRPr="003F62F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«Российское образование» федеральный портал. Каталог образовательных Интернет-ресурсов. Учебно-методическая библиотека. Нормативные документы и стандарты. Интернет-порталы: содержание и технологии.</w:t>
      </w:r>
    </w:p>
    <w:p w:rsidR="003F62FC" w:rsidRPr="003F62FC" w:rsidRDefault="00A30512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8" w:history="1">
        <w:r w:rsidR="003F62FC" w:rsidRPr="003F62F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http://www.school.edu.ru</w:t>
        </w:r>
      </w:hyperlink>
    </w:p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«Российский общеобразовательный портал». Каталог </w:t>
      </w:r>
      <w:proofErr w:type="spellStart"/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дистанционное обучение, педагогика и урок-проект английского языка с использованием ИКТ</w:t>
      </w:r>
    </w:p>
    <w:p w:rsidR="003F62FC" w:rsidRPr="003F62FC" w:rsidRDefault="00A30512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9" w:history="1">
        <w:r w:rsidR="003F62FC" w:rsidRPr="003F62F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http://www.festival.1september</w:t>
        </w:r>
      </w:hyperlink>
    </w:p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 педагогических идей, публикации по методикам преподавания всех предметов. Уроки, внеклассные мероприятия.</w:t>
      </w:r>
    </w:p>
    <w:p w:rsidR="003F62FC" w:rsidRPr="003F62FC" w:rsidRDefault="00A30512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10" w:history="1">
        <w:r w:rsidR="003F62FC" w:rsidRPr="003F62F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http://english4kids.ru</w:t>
        </w:r>
      </w:hyperlink>
    </w:p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для детей - стихи, сказки, песенки, азбука, загадки, пословицы, </w:t>
      </w:r>
      <w:proofErr w:type="spellStart"/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договорки</w:t>
      </w:r>
      <w:proofErr w:type="spellEnd"/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книги, обучающие игры, форум и многое другое.</w:t>
      </w:r>
    </w:p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http://learnenglishkids.britishcouncil.org/en/</w:t>
      </w: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Английский для детей - песенки, азбука, загадки, пословицы, обучающие игры, форум и многое другое.</w:t>
      </w:r>
    </w:p>
    <w:p w:rsidR="003F62FC" w:rsidRPr="003F62FC" w:rsidRDefault="003F62FC" w:rsidP="003F6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http://www.kids-pages.com/</w:t>
      </w: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Английский для детей, родителей, учителей – карточки, рабочие листы по темам, истории для чтения, обучающие игры, паззлы и многое другое.</w:t>
      </w:r>
    </w:p>
    <w:p w:rsidR="0092234D" w:rsidRDefault="0092234D"/>
    <w:sectPr w:rsidR="0092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E5F"/>
    <w:multiLevelType w:val="multilevel"/>
    <w:tmpl w:val="749E39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137FD"/>
    <w:multiLevelType w:val="multilevel"/>
    <w:tmpl w:val="283250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C5F7D"/>
    <w:multiLevelType w:val="multilevel"/>
    <w:tmpl w:val="EC74D1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E2846"/>
    <w:multiLevelType w:val="multilevel"/>
    <w:tmpl w:val="767613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47B0A"/>
    <w:multiLevelType w:val="multilevel"/>
    <w:tmpl w:val="E2741E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809B9"/>
    <w:multiLevelType w:val="multilevel"/>
    <w:tmpl w:val="4AF287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028ED"/>
    <w:multiLevelType w:val="multilevel"/>
    <w:tmpl w:val="A2F8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041FF"/>
    <w:multiLevelType w:val="multilevel"/>
    <w:tmpl w:val="126E5A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F69F9"/>
    <w:multiLevelType w:val="multilevel"/>
    <w:tmpl w:val="919A40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481012"/>
    <w:multiLevelType w:val="multilevel"/>
    <w:tmpl w:val="55CE3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4B3224"/>
    <w:multiLevelType w:val="multilevel"/>
    <w:tmpl w:val="7D328F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942994"/>
    <w:multiLevelType w:val="multilevel"/>
    <w:tmpl w:val="7CA8AE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AB11EA"/>
    <w:multiLevelType w:val="multilevel"/>
    <w:tmpl w:val="FD66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B929FC"/>
    <w:multiLevelType w:val="multilevel"/>
    <w:tmpl w:val="DC5425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3B6C5F"/>
    <w:multiLevelType w:val="multilevel"/>
    <w:tmpl w:val="7676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C51910"/>
    <w:multiLevelType w:val="multilevel"/>
    <w:tmpl w:val="46604C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F9760E"/>
    <w:multiLevelType w:val="multilevel"/>
    <w:tmpl w:val="72EC31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B52788"/>
    <w:multiLevelType w:val="multilevel"/>
    <w:tmpl w:val="6A722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152313"/>
    <w:multiLevelType w:val="multilevel"/>
    <w:tmpl w:val="A1FCB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4C67D9"/>
    <w:multiLevelType w:val="multilevel"/>
    <w:tmpl w:val="7CDEB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2C731F"/>
    <w:multiLevelType w:val="multilevel"/>
    <w:tmpl w:val="7BDA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7A1DC2"/>
    <w:multiLevelType w:val="multilevel"/>
    <w:tmpl w:val="91A01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9"/>
  </w:num>
  <w:num w:numId="5">
    <w:abstractNumId w:val="17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8"/>
  </w:num>
  <w:num w:numId="11">
    <w:abstractNumId w:val="16"/>
  </w:num>
  <w:num w:numId="12">
    <w:abstractNumId w:val="20"/>
  </w:num>
  <w:num w:numId="13">
    <w:abstractNumId w:val="21"/>
  </w:num>
  <w:num w:numId="14">
    <w:abstractNumId w:val="4"/>
  </w:num>
  <w:num w:numId="15">
    <w:abstractNumId w:val="15"/>
  </w:num>
  <w:num w:numId="16">
    <w:abstractNumId w:val="7"/>
  </w:num>
  <w:num w:numId="17">
    <w:abstractNumId w:val="5"/>
  </w:num>
  <w:num w:numId="18">
    <w:abstractNumId w:val="2"/>
  </w:num>
  <w:num w:numId="19">
    <w:abstractNumId w:val="1"/>
  </w:num>
  <w:num w:numId="20">
    <w:abstractNumId w:val="13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FC"/>
    <w:rsid w:val="00243C4E"/>
    <w:rsid w:val="003F62FC"/>
    <w:rsid w:val="0092234D"/>
    <w:rsid w:val="00A30512"/>
    <w:rsid w:val="00D6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36D3"/>
  <w15:chartTrackingRefBased/>
  <w15:docId w15:val="{8F2EE0BD-8503-4CED-9E1A-7C42B85B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62FC"/>
  </w:style>
  <w:style w:type="paragraph" w:customStyle="1" w:styleId="msonormal0">
    <w:name w:val="msonormal"/>
    <w:basedOn w:val="a"/>
    <w:rsid w:val="003F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3F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F62FC"/>
  </w:style>
  <w:style w:type="character" w:customStyle="1" w:styleId="c5">
    <w:name w:val="c5"/>
    <w:basedOn w:val="a0"/>
    <w:rsid w:val="003F62FC"/>
  </w:style>
  <w:style w:type="paragraph" w:customStyle="1" w:styleId="c1">
    <w:name w:val="c1"/>
    <w:basedOn w:val="a"/>
    <w:rsid w:val="003F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62FC"/>
  </w:style>
  <w:style w:type="paragraph" w:customStyle="1" w:styleId="c14">
    <w:name w:val="c14"/>
    <w:basedOn w:val="a"/>
    <w:rsid w:val="003F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F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F62FC"/>
  </w:style>
  <w:style w:type="character" w:customStyle="1" w:styleId="c49">
    <w:name w:val="c49"/>
    <w:basedOn w:val="a0"/>
    <w:rsid w:val="003F62FC"/>
  </w:style>
  <w:style w:type="paragraph" w:customStyle="1" w:styleId="c56">
    <w:name w:val="c56"/>
    <w:basedOn w:val="a"/>
    <w:rsid w:val="003F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3F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F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F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F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F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F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F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F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62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62FC"/>
    <w:rPr>
      <w:color w:val="800080"/>
      <w:u w:val="single"/>
    </w:rPr>
  </w:style>
  <w:style w:type="character" w:customStyle="1" w:styleId="c41">
    <w:name w:val="c41"/>
    <w:basedOn w:val="a0"/>
    <w:rsid w:val="003F62FC"/>
  </w:style>
  <w:style w:type="character" w:customStyle="1" w:styleId="c9">
    <w:name w:val="c9"/>
    <w:basedOn w:val="a0"/>
    <w:rsid w:val="003F62FC"/>
  </w:style>
  <w:style w:type="paragraph" w:styleId="a5">
    <w:name w:val="Balloon Text"/>
    <w:basedOn w:val="a"/>
    <w:link w:val="a6"/>
    <w:uiPriority w:val="99"/>
    <w:semiHidden/>
    <w:unhideWhenUsed/>
    <w:rsid w:val="00243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school.edu.ru/&amp;sa=D&amp;ust=156191544896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edu.ru/&amp;sa=D&amp;ust=1561915448960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school-collection.edu.ru/&amp;sa=D&amp;ust=15619154489600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google.com/url?q=http://english4kids.ru&amp;sa=D&amp;ust=156191544896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nsportal.ru/nachalnaya-shkola/inostrannyi-yazyk/kruzhok-angliyskiy-s-uvlecheniem-1-klass&amp;sa=D&amp;ust=156191544896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4999</Words>
  <Characters>28496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</dc:creator>
  <cp:keywords/>
  <dc:description/>
  <cp:lastModifiedBy>Решетникова</cp:lastModifiedBy>
  <cp:revision>2</cp:revision>
  <cp:lastPrinted>2021-07-21T06:43:00Z</cp:lastPrinted>
  <dcterms:created xsi:type="dcterms:W3CDTF">2021-07-21T06:04:00Z</dcterms:created>
  <dcterms:modified xsi:type="dcterms:W3CDTF">2021-07-21T06:49:00Z</dcterms:modified>
</cp:coreProperties>
</file>